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284" w:rsidRPr="00050284" w:rsidRDefault="00050284" w:rsidP="00AC7788"/>
    <w:p w:rsidR="00AC7788" w:rsidRPr="00E264C2" w:rsidRDefault="00AC7788" w:rsidP="00AC7788">
      <w:pPr>
        <w:pStyle w:val="StyleHeading1Centered"/>
        <w:pBdr>
          <w:top w:val="single" w:sz="24" w:space="1" w:color="FFCC00"/>
          <w:bottom w:val="none" w:sz="0" w:space="0" w:color="auto"/>
        </w:pBdr>
        <w:rPr>
          <w:sz w:val="28"/>
          <w:szCs w:val="28"/>
        </w:rPr>
      </w:pPr>
    </w:p>
    <w:p w:rsidR="006B16E4" w:rsidRDefault="006B16E4" w:rsidP="00AC7788">
      <w:pPr>
        <w:pStyle w:val="StyleHeading1Centered"/>
        <w:pBdr>
          <w:top w:val="single" w:sz="24" w:space="1" w:color="FFCC00"/>
          <w:bottom w:val="none" w:sz="0" w:space="0" w:color="auto"/>
        </w:pBdr>
      </w:pPr>
      <w:r>
        <w:t xml:space="preserve">Rock and a Rollin’ </w:t>
      </w:r>
    </w:p>
    <w:p w:rsidR="00890B8A" w:rsidRPr="00B26692" w:rsidRDefault="006B16E4" w:rsidP="00AC7788">
      <w:pPr>
        <w:pStyle w:val="StyleHeading1Centered"/>
        <w:pBdr>
          <w:top w:val="single" w:sz="24" w:space="1" w:color="FFCC00"/>
          <w:bottom w:val="none" w:sz="0" w:space="0" w:color="auto"/>
        </w:pBdr>
      </w:pPr>
      <w:r>
        <w:t>with Summer Meals</w:t>
      </w:r>
    </w:p>
    <w:p w:rsidR="00E264C2" w:rsidRDefault="00E264C2" w:rsidP="00E264C2">
      <w:pPr>
        <w:pStyle w:val="StyleHeading1CooperBlack20ptBlueCentered"/>
        <w:pBdr>
          <w:top w:val="single" w:sz="24" w:space="1" w:color="FFCC00"/>
          <w:bottom w:val="none" w:sz="0" w:space="0" w:color="auto"/>
        </w:pBdr>
      </w:pPr>
      <w:r w:rsidRPr="00E264C2">
        <w:rPr>
          <w:rFonts w:cs="Arial"/>
          <w:noProof/>
        </w:rPr>
        <w:drawing>
          <wp:inline distT="0" distB="0" distL="0" distR="0" wp14:anchorId="09CF66B6" wp14:editId="74A400C6">
            <wp:extent cx="4069009" cy="3075709"/>
            <wp:effectExtent l="0" t="0" r="0" b="0"/>
            <wp:docPr id="3" name="Picture 2" descr="C:\Users\prosebaugh\AppData\Local\Microsoft\Windows\Temporary Internet Files\Content.Outlook\NTGEGAFP\SFSP-15-Country-Rocks_characters_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prosebaugh\AppData\Local\Microsoft\Windows\Temporary Internet Files\Content.Outlook\NTGEGAFP\SFSP-15-Country-Rocks_characters_onl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8784" cy="3075539"/>
                    </a:xfrm>
                    <a:prstGeom prst="rect">
                      <a:avLst/>
                    </a:prstGeom>
                    <a:noFill/>
                    <a:extLst/>
                  </pic:spPr>
                </pic:pic>
              </a:graphicData>
            </a:graphic>
          </wp:inline>
        </w:drawing>
      </w:r>
    </w:p>
    <w:p w:rsidR="00890B8A" w:rsidRDefault="00CC4AC9" w:rsidP="00AC7788">
      <w:pPr>
        <w:pStyle w:val="Heading1"/>
        <w:pBdr>
          <w:top w:val="single" w:sz="24" w:space="1" w:color="FFCC00"/>
          <w:bottom w:val="none" w:sz="0" w:space="0" w:color="auto"/>
        </w:pBdr>
      </w:pPr>
      <w:r w:rsidRPr="00153CA9">
        <w:t>RECIPES</w:t>
      </w:r>
    </w:p>
    <w:p w:rsidR="00AC7788" w:rsidRPr="00E264C2" w:rsidRDefault="00AC7788" w:rsidP="00AC7788">
      <w:pPr>
        <w:pBdr>
          <w:bottom w:val="single" w:sz="24" w:space="1" w:color="FFCC00"/>
        </w:pBdr>
        <w:rPr>
          <w:sz w:val="28"/>
          <w:szCs w:val="28"/>
        </w:rPr>
      </w:pPr>
    </w:p>
    <w:p w:rsidR="00890B8A" w:rsidRPr="00550717" w:rsidRDefault="00890B8A" w:rsidP="00890B8A">
      <w:pPr>
        <w:pStyle w:val="NoSpacing"/>
        <w:jc w:val="center"/>
        <w:rPr>
          <w:rFonts w:cs="Arial"/>
          <w:sz w:val="52"/>
          <w:szCs w:val="52"/>
        </w:rPr>
      </w:pPr>
    </w:p>
    <w:p w:rsidR="00890B8A" w:rsidRDefault="00890B8A" w:rsidP="00890B8A">
      <w:pPr>
        <w:pStyle w:val="NoSpacing"/>
        <w:jc w:val="center"/>
        <w:rPr>
          <w:rFonts w:cs="Arial"/>
          <w:sz w:val="40"/>
          <w:szCs w:val="52"/>
        </w:rPr>
      </w:pPr>
      <w:r w:rsidRPr="00550717">
        <w:rPr>
          <w:rFonts w:cs="Arial"/>
          <w:sz w:val="40"/>
          <w:szCs w:val="52"/>
        </w:rPr>
        <w:t>Child Nutrition &amp; Wellness</w:t>
      </w:r>
      <w:r w:rsidR="00686298">
        <w:rPr>
          <w:rFonts w:cs="Arial"/>
          <w:sz w:val="40"/>
          <w:szCs w:val="52"/>
        </w:rPr>
        <w:t>, Kansa</w:t>
      </w:r>
      <w:r w:rsidR="00EF3D2C">
        <w:rPr>
          <w:rFonts w:cs="Arial"/>
          <w:sz w:val="40"/>
          <w:szCs w:val="52"/>
        </w:rPr>
        <w:t>s State Department of Education</w:t>
      </w:r>
    </w:p>
    <w:p w:rsidR="00E33BEC" w:rsidRDefault="00E33BEC" w:rsidP="00890B8A">
      <w:pPr>
        <w:pStyle w:val="NoSpacing"/>
        <w:jc w:val="center"/>
        <w:rPr>
          <w:rFonts w:cs="Arial"/>
          <w:color w:val="7030A0"/>
          <w:sz w:val="28"/>
          <w:szCs w:val="52"/>
        </w:rPr>
      </w:pPr>
    </w:p>
    <w:p w:rsidR="00E33BEC" w:rsidRPr="0005550F" w:rsidRDefault="00F46D0B" w:rsidP="00E33BEC">
      <w:pPr>
        <w:jc w:val="center"/>
        <w:rPr>
          <w:b/>
          <w:i/>
          <w:sz w:val="28"/>
        </w:rPr>
        <w:sectPr w:rsidR="00E33BEC" w:rsidRPr="0005550F" w:rsidSect="00E264C2">
          <w:pgSz w:w="15840" w:h="12240" w:orient="landscape" w:code="1"/>
          <w:pgMar w:top="1152" w:right="1440" w:bottom="1152" w:left="720" w:header="720" w:footer="720" w:gutter="0"/>
          <w:pgNumType w:fmt="lowerRoman" w:start="1"/>
          <w:cols w:space="720"/>
          <w:docGrid w:linePitch="360"/>
        </w:sectPr>
      </w:pPr>
      <w:r>
        <w:rPr>
          <w:b/>
          <w:i/>
          <w:sz w:val="28"/>
        </w:rPr>
        <w:t xml:space="preserve">Updated </w:t>
      </w:r>
      <w:r w:rsidR="001860A5">
        <w:rPr>
          <w:b/>
          <w:i/>
          <w:sz w:val="28"/>
        </w:rPr>
        <w:t>February 2016</w:t>
      </w:r>
    </w:p>
    <w:p w:rsidR="00890B8A" w:rsidRPr="00D478CC" w:rsidRDefault="00890B8A" w:rsidP="00D478CC">
      <w:pPr>
        <w:pStyle w:val="NoSpacing"/>
        <w:pBdr>
          <w:bottom w:val="single" w:sz="24" w:space="1" w:color="F0D510"/>
        </w:pBdr>
      </w:pPr>
    </w:p>
    <w:p w:rsidR="00890B8A" w:rsidRPr="00D478CC" w:rsidRDefault="00890B8A" w:rsidP="00D478CC">
      <w:pPr>
        <w:rPr>
          <w:rFonts w:cs="Arial"/>
          <w:sz w:val="22"/>
          <w:szCs w:val="22"/>
        </w:rPr>
      </w:pPr>
    </w:p>
    <w:p w:rsidR="001860A5" w:rsidRPr="00291DAA" w:rsidRDefault="001860A5" w:rsidP="001860A5">
      <w:pPr>
        <w:tabs>
          <w:tab w:val="right" w:leader="underscore" w:pos="9360"/>
        </w:tabs>
        <w:rPr>
          <w:rFonts w:cs="Arial"/>
          <w:sz w:val="22"/>
          <w:szCs w:val="22"/>
        </w:rPr>
      </w:pPr>
      <w:r w:rsidRPr="00291DAA">
        <w:rPr>
          <w:rFonts w:cs="Arial"/>
          <w:sz w:val="22"/>
          <w:szCs w:val="22"/>
        </w:rPr>
        <w:t>This publication has been funded at least in part with Federal funds from the U.S. Department of Agriculture, Food and Nutrition Service.  The contents of this publication do not necessarily reflect the views or policies of the Department, nor does mention of trade names, commercial products, or organizations imply endorsement by the U.S. Government.</w:t>
      </w:r>
    </w:p>
    <w:p w:rsidR="001860A5" w:rsidRPr="00D478CC" w:rsidRDefault="001860A5" w:rsidP="001860A5">
      <w:pPr>
        <w:pBdr>
          <w:bottom w:val="single" w:sz="4" w:space="1" w:color="auto"/>
        </w:pBdr>
        <w:tabs>
          <w:tab w:val="right" w:leader="underscore" w:pos="9360"/>
        </w:tabs>
        <w:rPr>
          <w:rFonts w:cs="Arial"/>
          <w:sz w:val="22"/>
          <w:szCs w:val="22"/>
        </w:rPr>
      </w:pPr>
    </w:p>
    <w:p w:rsidR="001860A5" w:rsidRPr="00D478CC" w:rsidRDefault="001860A5" w:rsidP="001860A5">
      <w:pPr>
        <w:rPr>
          <w:sz w:val="22"/>
          <w:szCs w:val="22"/>
        </w:rPr>
      </w:pPr>
    </w:p>
    <w:p w:rsidR="001860A5" w:rsidRPr="00291DAA" w:rsidRDefault="001860A5" w:rsidP="001860A5">
      <w:pPr>
        <w:pStyle w:val="Default"/>
        <w:rPr>
          <w:sz w:val="22"/>
          <w:szCs w:val="22"/>
        </w:rPr>
      </w:pPr>
      <w:r w:rsidRPr="00291DAA">
        <w:rPr>
          <w:sz w:val="22"/>
          <w:szCs w:val="22"/>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1860A5" w:rsidRPr="00291DAA" w:rsidRDefault="001860A5" w:rsidP="001860A5">
      <w:pPr>
        <w:pStyle w:val="Default"/>
        <w:rPr>
          <w:sz w:val="22"/>
          <w:szCs w:val="22"/>
        </w:rPr>
      </w:pPr>
    </w:p>
    <w:p w:rsidR="001860A5" w:rsidRPr="00291DAA" w:rsidRDefault="001860A5" w:rsidP="001860A5">
      <w:pPr>
        <w:pStyle w:val="Default"/>
        <w:rPr>
          <w:sz w:val="22"/>
          <w:szCs w:val="22"/>
        </w:rPr>
      </w:pPr>
      <w:r w:rsidRPr="00291DAA">
        <w:rPr>
          <w:sz w:val="22"/>
          <w:szCs w:val="22"/>
        </w:rPr>
        <w:t xml:space="preserve">Persons with disabilities who require alternative means of communication for program information (e.g. Braille, large print, audiotape, American Sign Language, etc.), should contact the Agency (State or local) where they applied for benefits. </w:t>
      </w:r>
      <w:r>
        <w:rPr>
          <w:sz w:val="22"/>
          <w:szCs w:val="22"/>
        </w:rPr>
        <w:t xml:space="preserve"> </w:t>
      </w:r>
      <w:r w:rsidRPr="00291DAA">
        <w:rPr>
          <w:sz w:val="22"/>
          <w:szCs w:val="22"/>
        </w:rPr>
        <w:t xml:space="preserve">Individuals who are deaf, hard of hearing or have speech disabilities may contact USDA through the Federal Relay Service at (800) 877-8339. </w:t>
      </w:r>
      <w:r>
        <w:rPr>
          <w:sz w:val="22"/>
          <w:szCs w:val="22"/>
        </w:rPr>
        <w:t xml:space="preserve"> </w:t>
      </w:r>
      <w:r w:rsidRPr="00291DAA">
        <w:rPr>
          <w:sz w:val="22"/>
          <w:szCs w:val="22"/>
        </w:rPr>
        <w:t xml:space="preserve">Additionally, program information may be made available in languages other than English. </w:t>
      </w:r>
    </w:p>
    <w:p w:rsidR="001860A5" w:rsidRPr="00291DAA" w:rsidRDefault="001860A5" w:rsidP="001860A5">
      <w:pPr>
        <w:pStyle w:val="Default"/>
        <w:rPr>
          <w:sz w:val="22"/>
          <w:szCs w:val="22"/>
        </w:rPr>
      </w:pPr>
    </w:p>
    <w:p w:rsidR="001860A5" w:rsidRPr="00291DAA" w:rsidRDefault="001860A5" w:rsidP="001860A5">
      <w:pPr>
        <w:pStyle w:val="Default"/>
        <w:rPr>
          <w:sz w:val="22"/>
          <w:szCs w:val="22"/>
        </w:rPr>
      </w:pPr>
      <w:r w:rsidRPr="00291DAA">
        <w:rPr>
          <w:sz w:val="22"/>
          <w:szCs w:val="22"/>
        </w:rPr>
        <w:t xml:space="preserve">To file a program complaint of discrimination, complete the </w:t>
      </w:r>
      <w:hyperlink r:id="rId9" w:history="1">
        <w:r w:rsidRPr="00291DAA">
          <w:rPr>
            <w:rStyle w:val="Hyperlink"/>
            <w:rFonts w:cs="Arial"/>
            <w:sz w:val="22"/>
            <w:szCs w:val="22"/>
          </w:rPr>
          <w:t>USDA Program Discrimination Complaint Form</w:t>
        </w:r>
      </w:hyperlink>
      <w:r w:rsidRPr="00291DAA">
        <w:rPr>
          <w:sz w:val="22"/>
          <w:szCs w:val="22"/>
        </w:rPr>
        <w:t xml:space="preserve">, (AD-3027) found online at: </w:t>
      </w:r>
      <w:hyperlink r:id="rId10" w:history="1">
        <w:r w:rsidRPr="00291DAA">
          <w:rPr>
            <w:rStyle w:val="Hyperlink"/>
            <w:rFonts w:cs="Arial"/>
            <w:sz w:val="22"/>
            <w:szCs w:val="22"/>
          </w:rPr>
          <w:t>http://www.ascr.usda.gov/complaint_filing_cust.html</w:t>
        </w:r>
      </w:hyperlink>
      <w:r w:rsidRPr="00291DAA">
        <w:rPr>
          <w:sz w:val="22"/>
          <w:szCs w:val="22"/>
        </w:rPr>
        <w:t xml:space="preserve">, and at any USDA office, or write a letter addressed to USDA and provide in the letter all of the information requested in the form. </w:t>
      </w:r>
      <w:r>
        <w:rPr>
          <w:sz w:val="22"/>
          <w:szCs w:val="22"/>
        </w:rPr>
        <w:t xml:space="preserve"> </w:t>
      </w:r>
      <w:r w:rsidRPr="00291DAA">
        <w:rPr>
          <w:sz w:val="22"/>
          <w:szCs w:val="22"/>
        </w:rPr>
        <w:t xml:space="preserve">To request a copy of the complaint form, call (866) 632-9992. Submit your completed form or letter to USDA by: </w:t>
      </w:r>
    </w:p>
    <w:p w:rsidR="001860A5" w:rsidRPr="00291DAA" w:rsidRDefault="001860A5" w:rsidP="001860A5">
      <w:pPr>
        <w:pStyle w:val="Default"/>
        <w:rPr>
          <w:sz w:val="22"/>
          <w:szCs w:val="22"/>
        </w:rPr>
      </w:pPr>
    </w:p>
    <w:p w:rsidR="001860A5" w:rsidRPr="00291DAA" w:rsidRDefault="001860A5" w:rsidP="001860A5">
      <w:pPr>
        <w:pStyle w:val="Default"/>
        <w:numPr>
          <w:ilvl w:val="0"/>
          <w:numId w:val="86"/>
        </w:numPr>
        <w:rPr>
          <w:sz w:val="22"/>
          <w:szCs w:val="22"/>
        </w:rPr>
      </w:pPr>
      <w:r w:rsidRPr="00291DAA">
        <w:rPr>
          <w:sz w:val="22"/>
          <w:szCs w:val="22"/>
        </w:rPr>
        <w:t xml:space="preserve">Mail: U.S. Department of Agriculture </w:t>
      </w:r>
    </w:p>
    <w:p w:rsidR="001860A5" w:rsidRPr="00291DAA" w:rsidRDefault="001860A5" w:rsidP="001860A5">
      <w:pPr>
        <w:pStyle w:val="Default"/>
        <w:ind w:left="720"/>
        <w:rPr>
          <w:sz w:val="22"/>
          <w:szCs w:val="22"/>
        </w:rPr>
      </w:pPr>
      <w:r w:rsidRPr="00291DAA">
        <w:rPr>
          <w:sz w:val="22"/>
          <w:szCs w:val="22"/>
        </w:rPr>
        <w:t xml:space="preserve">Office of the Assistant Secretary for Civil Rights </w:t>
      </w:r>
    </w:p>
    <w:p w:rsidR="001860A5" w:rsidRPr="00291DAA" w:rsidRDefault="001860A5" w:rsidP="001860A5">
      <w:pPr>
        <w:pStyle w:val="Default"/>
        <w:ind w:left="720"/>
        <w:rPr>
          <w:sz w:val="22"/>
          <w:szCs w:val="22"/>
        </w:rPr>
      </w:pPr>
      <w:r w:rsidRPr="00291DAA">
        <w:rPr>
          <w:sz w:val="22"/>
          <w:szCs w:val="22"/>
        </w:rPr>
        <w:t xml:space="preserve">1400 Independence Avenue, SW </w:t>
      </w:r>
    </w:p>
    <w:p w:rsidR="001860A5" w:rsidRPr="00291DAA" w:rsidRDefault="001860A5" w:rsidP="001860A5">
      <w:pPr>
        <w:pStyle w:val="Default"/>
        <w:ind w:left="720"/>
        <w:rPr>
          <w:sz w:val="22"/>
          <w:szCs w:val="22"/>
        </w:rPr>
      </w:pPr>
      <w:r w:rsidRPr="00291DAA">
        <w:rPr>
          <w:sz w:val="22"/>
          <w:szCs w:val="22"/>
        </w:rPr>
        <w:t>Washington, D.C. 20250-9410;</w:t>
      </w:r>
    </w:p>
    <w:p w:rsidR="001860A5" w:rsidRPr="00291DAA" w:rsidRDefault="001860A5" w:rsidP="001860A5">
      <w:pPr>
        <w:pStyle w:val="Default"/>
        <w:ind w:left="720"/>
        <w:rPr>
          <w:sz w:val="22"/>
          <w:szCs w:val="22"/>
        </w:rPr>
      </w:pPr>
    </w:p>
    <w:p w:rsidR="001860A5" w:rsidRPr="00291DAA" w:rsidRDefault="001860A5" w:rsidP="001860A5">
      <w:pPr>
        <w:pStyle w:val="Default"/>
        <w:numPr>
          <w:ilvl w:val="0"/>
          <w:numId w:val="86"/>
        </w:numPr>
        <w:rPr>
          <w:sz w:val="22"/>
          <w:szCs w:val="22"/>
        </w:rPr>
      </w:pPr>
      <w:r w:rsidRPr="00291DAA">
        <w:rPr>
          <w:sz w:val="22"/>
          <w:szCs w:val="22"/>
        </w:rPr>
        <w:t xml:space="preserve">Fax: (202) 690-7442; or </w:t>
      </w:r>
    </w:p>
    <w:p w:rsidR="001860A5" w:rsidRPr="00291DAA" w:rsidRDefault="001860A5" w:rsidP="001860A5">
      <w:pPr>
        <w:pStyle w:val="Default"/>
        <w:ind w:left="720"/>
        <w:rPr>
          <w:sz w:val="22"/>
          <w:szCs w:val="22"/>
        </w:rPr>
      </w:pPr>
    </w:p>
    <w:p w:rsidR="001860A5" w:rsidRPr="00291DAA" w:rsidRDefault="001860A5" w:rsidP="001860A5">
      <w:pPr>
        <w:pStyle w:val="Default"/>
        <w:numPr>
          <w:ilvl w:val="0"/>
          <w:numId w:val="86"/>
        </w:numPr>
        <w:rPr>
          <w:color w:val="0000FF"/>
          <w:sz w:val="22"/>
          <w:szCs w:val="22"/>
        </w:rPr>
      </w:pPr>
      <w:r w:rsidRPr="00291DAA">
        <w:rPr>
          <w:sz w:val="22"/>
          <w:szCs w:val="22"/>
        </w:rPr>
        <w:t xml:space="preserve">Email: </w:t>
      </w:r>
      <w:hyperlink r:id="rId11" w:history="1">
        <w:r w:rsidRPr="00291DAA">
          <w:rPr>
            <w:rStyle w:val="Hyperlink"/>
            <w:rFonts w:cs="Arial"/>
            <w:sz w:val="22"/>
            <w:szCs w:val="22"/>
          </w:rPr>
          <w:t>program.intake@usda.gov</w:t>
        </w:r>
      </w:hyperlink>
      <w:r w:rsidRPr="00291DAA">
        <w:rPr>
          <w:color w:val="0000FF"/>
          <w:sz w:val="22"/>
          <w:szCs w:val="22"/>
        </w:rPr>
        <w:t xml:space="preserve">. </w:t>
      </w:r>
    </w:p>
    <w:p w:rsidR="001860A5" w:rsidRPr="00291DAA" w:rsidRDefault="001860A5" w:rsidP="001860A5">
      <w:pPr>
        <w:pStyle w:val="ListParagraph"/>
        <w:rPr>
          <w:rFonts w:cs="Arial"/>
          <w:color w:val="0000FF"/>
          <w:sz w:val="22"/>
          <w:szCs w:val="22"/>
        </w:rPr>
      </w:pPr>
    </w:p>
    <w:p w:rsidR="001860A5" w:rsidRPr="00291DAA" w:rsidRDefault="001860A5" w:rsidP="001860A5">
      <w:pPr>
        <w:pStyle w:val="NoSpacing"/>
        <w:tabs>
          <w:tab w:val="left" w:leader="underscore" w:pos="9360"/>
        </w:tabs>
      </w:pPr>
      <w:r w:rsidRPr="00291DAA">
        <w:t>This institution is an equal opportunity provider.</w:t>
      </w:r>
    </w:p>
    <w:p w:rsidR="001860A5" w:rsidRPr="00291DAA" w:rsidRDefault="001860A5" w:rsidP="001860A5">
      <w:pPr>
        <w:pStyle w:val="NoSpacing"/>
        <w:pBdr>
          <w:bottom w:val="single" w:sz="4" w:space="1" w:color="auto"/>
        </w:pBdr>
        <w:tabs>
          <w:tab w:val="left" w:leader="underscore" w:pos="9360"/>
        </w:tabs>
      </w:pPr>
    </w:p>
    <w:p w:rsidR="001860A5" w:rsidRPr="00291DAA" w:rsidRDefault="001860A5" w:rsidP="001860A5">
      <w:pPr>
        <w:pStyle w:val="NoSpacing"/>
        <w:tabs>
          <w:tab w:val="left" w:leader="underscore" w:pos="9360"/>
        </w:tabs>
      </w:pPr>
    </w:p>
    <w:p w:rsidR="001860A5" w:rsidRPr="00291DAA" w:rsidRDefault="001860A5" w:rsidP="001860A5">
      <w:pPr>
        <w:shd w:val="clear" w:color="auto" w:fill="FFFFFF"/>
        <w:rPr>
          <w:rFonts w:cs="Arial"/>
          <w:sz w:val="22"/>
          <w:szCs w:val="22"/>
          <w:lang w:bidi="en-US"/>
        </w:rPr>
      </w:pPr>
      <w:r w:rsidRPr="00291DAA">
        <w:rPr>
          <w:rFonts w:cs="Arial"/>
          <w:sz w:val="22"/>
          <w:szCs w:val="22"/>
          <w:lang w:bidi="en-US"/>
        </w:rPr>
        <w:t>The following person has been designated to handle inquiries regarding the non-discrimination policies at the Kansas State Department of Education: Office of General Counsel, Landon State Office Building, 900 SW Jackson St, Suite #102, Topeka, KS 66612, (785)296-3201.</w:t>
      </w:r>
    </w:p>
    <w:p w:rsidR="00890B8A" w:rsidRPr="004D1614" w:rsidRDefault="00890B8A" w:rsidP="00E264C2">
      <w:pPr>
        <w:pBdr>
          <w:bottom w:val="single" w:sz="24" w:space="1" w:color="F0D510"/>
        </w:pBdr>
        <w:rPr>
          <w:rFonts w:cs="Arial"/>
          <w:sz w:val="20"/>
          <w:szCs w:val="20"/>
        </w:rPr>
      </w:pPr>
    </w:p>
    <w:p w:rsidR="009B5EDD" w:rsidRPr="000479FD" w:rsidRDefault="009B5EDD" w:rsidP="00D24A07">
      <w:pPr>
        <w:rPr>
          <w:rFonts w:cs="Arial"/>
          <w:sz w:val="16"/>
          <w:szCs w:val="20"/>
        </w:rPr>
      </w:pPr>
    </w:p>
    <w:p w:rsidR="004D1614" w:rsidRDefault="004D1614" w:rsidP="004D1614">
      <w:r>
        <w:br w:type="page"/>
      </w:r>
    </w:p>
    <w:tbl>
      <w:tblPr>
        <w:tblW w:w="0" w:type="auto"/>
        <w:tblBorders>
          <w:top w:val="single" w:sz="24" w:space="0" w:color="F0D510"/>
        </w:tblBorders>
        <w:tblLook w:val="04A0" w:firstRow="1" w:lastRow="0" w:firstColumn="1" w:lastColumn="0" w:noHBand="0" w:noVBand="1"/>
      </w:tblPr>
      <w:tblGrid>
        <w:gridCol w:w="6948"/>
        <w:gridCol w:w="6948"/>
      </w:tblGrid>
      <w:tr w:rsidR="001860A5" w:rsidRPr="006044FC" w:rsidTr="001860A5">
        <w:tc>
          <w:tcPr>
            <w:tcW w:w="6948" w:type="dxa"/>
          </w:tcPr>
          <w:p w:rsidR="001860A5" w:rsidRPr="006044FC" w:rsidRDefault="001860A5" w:rsidP="001860A5">
            <w:pPr>
              <w:pStyle w:val="NoSpacing"/>
              <w:rPr>
                <w:rFonts w:cs="Arial"/>
                <w:b/>
                <w:sz w:val="24"/>
                <w:szCs w:val="24"/>
              </w:rPr>
            </w:pPr>
            <w:r>
              <w:rPr>
                <w:rFonts w:cs="Arial"/>
                <w:b/>
                <w:noProof/>
                <w:sz w:val="24"/>
                <w:szCs w:val="24"/>
                <w:lang w:bidi="ar-SA"/>
              </w:rPr>
              <w:lastRenderedPageBreak/>
              <w:drawing>
                <wp:anchor distT="0" distB="0" distL="114300" distR="114300" simplePos="0" relativeHeight="251659264" behindDoc="1" locked="0" layoutInCell="1" allowOverlap="1" wp14:anchorId="5C891CEB" wp14:editId="132759C3">
                  <wp:simplePos x="0" y="0"/>
                  <wp:positionH relativeFrom="column">
                    <wp:posOffset>1128395</wp:posOffset>
                  </wp:positionH>
                  <wp:positionV relativeFrom="paragraph">
                    <wp:posOffset>130629</wp:posOffset>
                  </wp:positionV>
                  <wp:extent cx="1567543" cy="1200741"/>
                  <wp:effectExtent l="0" t="0" r="0" b="0"/>
                  <wp:wrapSquare wrapText="bothSides"/>
                  <wp:docPr id="2" name="Picture 2" descr="KSDE logo 2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DE logo 2cl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7543" cy="120074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8" w:type="dxa"/>
          </w:tcPr>
          <w:p w:rsidR="001860A5" w:rsidRPr="006044FC" w:rsidRDefault="001860A5" w:rsidP="001860A5">
            <w:pPr>
              <w:pStyle w:val="NoSpacing"/>
              <w:jc w:val="center"/>
              <w:rPr>
                <w:rFonts w:cs="Arial"/>
                <w:b/>
                <w:sz w:val="16"/>
                <w:szCs w:val="16"/>
              </w:rPr>
            </w:pPr>
          </w:p>
          <w:p w:rsidR="001860A5" w:rsidRPr="006044FC" w:rsidRDefault="001860A5" w:rsidP="001860A5">
            <w:pPr>
              <w:pStyle w:val="NoSpacing"/>
              <w:jc w:val="center"/>
              <w:rPr>
                <w:rFonts w:cs="Arial"/>
                <w:b/>
                <w:sz w:val="28"/>
                <w:szCs w:val="28"/>
              </w:rPr>
            </w:pPr>
            <w:r w:rsidRPr="006044FC">
              <w:rPr>
                <w:rFonts w:cs="Arial"/>
                <w:b/>
                <w:sz w:val="28"/>
                <w:szCs w:val="28"/>
              </w:rPr>
              <w:t>Child Nutrition &amp; Wellness</w:t>
            </w:r>
          </w:p>
          <w:p w:rsidR="001860A5" w:rsidRPr="006044FC" w:rsidRDefault="001860A5" w:rsidP="001860A5">
            <w:pPr>
              <w:pStyle w:val="NoSpacing"/>
              <w:jc w:val="center"/>
              <w:rPr>
                <w:rFonts w:cs="Arial"/>
                <w:b/>
                <w:sz w:val="24"/>
                <w:szCs w:val="24"/>
              </w:rPr>
            </w:pPr>
            <w:r w:rsidRPr="006044FC">
              <w:rPr>
                <w:rFonts w:cs="Arial"/>
                <w:b/>
                <w:sz w:val="28"/>
                <w:szCs w:val="28"/>
              </w:rPr>
              <w:t>Kansas State Department of Education</w:t>
            </w:r>
          </w:p>
          <w:p w:rsidR="001860A5" w:rsidRPr="006044FC" w:rsidRDefault="001860A5" w:rsidP="001860A5">
            <w:pPr>
              <w:pStyle w:val="NoSpacing"/>
              <w:jc w:val="center"/>
              <w:rPr>
                <w:rFonts w:cs="Arial"/>
                <w:sz w:val="24"/>
                <w:szCs w:val="24"/>
              </w:rPr>
            </w:pPr>
            <w:r>
              <w:rPr>
                <w:rFonts w:cs="Arial"/>
                <w:sz w:val="24"/>
                <w:szCs w:val="24"/>
              </w:rPr>
              <w:t>900 SW Jackson St. Suite 251</w:t>
            </w:r>
          </w:p>
          <w:p w:rsidR="001860A5" w:rsidRPr="006044FC" w:rsidRDefault="001860A5" w:rsidP="001860A5">
            <w:pPr>
              <w:pStyle w:val="NoSpacing"/>
              <w:jc w:val="center"/>
              <w:rPr>
                <w:rFonts w:cs="Arial"/>
                <w:sz w:val="24"/>
                <w:szCs w:val="24"/>
              </w:rPr>
            </w:pPr>
            <w:r w:rsidRPr="006044FC">
              <w:rPr>
                <w:rFonts w:cs="Arial"/>
                <w:sz w:val="24"/>
                <w:szCs w:val="24"/>
              </w:rPr>
              <w:t>Topeka, Kansas 66612</w:t>
            </w:r>
          </w:p>
          <w:p w:rsidR="001860A5" w:rsidRPr="006044FC" w:rsidRDefault="001860A5" w:rsidP="001860A5">
            <w:pPr>
              <w:pStyle w:val="NoSpacing"/>
              <w:jc w:val="center"/>
              <w:rPr>
                <w:rFonts w:cs="Arial"/>
                <w:sz w:val="24"/>
                <w:szCs w:val="24"/>
              </w:rPr>
            </w:pPr>
            <w:r w:rsidRPr="006044FC">
              <w:rPr>
                <w:rFonts w:cs="Arial"/>
                <w:sz w:val="24"/>
                <w:szCs w:val="24"/>
              </w:rPr>
              <w:t>785-296-2276</w:t>
            </w:r>
          </w:p>
          <w:p w:rsidR="001860A5" w:rsidRPr="006044FC" w:rsidRDefault="001860A5" w:rsidP="001860A5">
            <w:pPr>
              <w:pStyle w:val="NoSpacing"/>
              <w:jc w:val="center"/>
              <w:rPr>
                <w:rFonts w:cs="Arial"/>
                <w:sz w:val="24"/>
                <w:szCs w:val="24"/>
              </w:rPr>
            </w:pPr>
            <w:r w:rsidRPr="006044FC">
              <w:rPr>
                <w:rFonts w:cs="Arial"/>
                <w:sz w:val="24"/>
                <w:szCs w:val="24"/>
              </w:rPr>
              <w:t>FAX:  785-296-0232</w:t>
            </w:r>
          </w:p>
          <w:p w:rsidR="001860A5" w:rsidRPr="006044FC" w:rsidRDefault="00181815" w:rsidP="001860A5">
            <w:pPr>
              <w:pStyle w:val="NoSpacing"/>
              <w:jc w:val="center"/>
              <w:rPr>
                <w:rFonts w:cs="Arial"/>
                <w:sz w:val="24"/>
                <w:szCs w:val="24"/>
              </w:rPr>
            </w:pPr>
            <w:hyperlink r:id="rId13" w:history="1">
              <w:r w:rsidR="001860A5" w:rsidRPr="006044FC">
                <w:rPr>
                  <w:rStyle w:val="Hyperlink"/>
                  <w:rFonts w:cs="Arial"/>
                  <w:color w:val="auto"/>
                  <w:sz w:val="24"/>
                  <w:szCs w:val="24"/>
                  <w:u w:val="none"/>
                </w:rPr>
                <w:t>www.kn-eat.org</w:t>
              </w:r>
            </w:hyperlink>
          </w:p>
        </w:tc>
      </w:tr>
    </w:tbl>
    <w:p w:rsidR="001860A5" w:rsidRDefault="001860A5" w:rsidP="004D1614">
      <w:pPr>
        <w:rPr>
          <w:rFonts w:cs="Arial"/>
          <w:color w:val="FF0000"/>
          <w:sz w:val="22"/>
          <w:szCs w:val="22"/>
        </w:rPr>
      </w:pPr>
    </w:p>
    <w:p w:rsidR="001860A5" w:rsidRPr="004D1614" w:rsidRDefault="001860A5" w:rsidP="001860A5">
      <w:pPr>
        <w:pStyle w:val="NoSpacing"/>
        <w:rPr>
          <w:szCs w:val="20"/>
        </w:rPr>
      </w:pPr>
      <w:r w:rsidRPr="004D1614">
        <w:rPr>
          <w:rFonts w:cs="Arial"/>
          <w:szCs w:val="20"/>
          <w:lang w:bidi="ar-SA"/>
        </w:rPr>
        <w:t>For further information about this publication, please contact Cheryl Johnson, Director, Child Nutrition &amp; Wellness at the phone number above or email:</w:t>
      </w:r>
      <w:r w:rsidRPr="004D1614">
        <w:rPr>
          <w:szCs w:val="20"/>
        </w:rPr>
        <w:t xml:space="preserve">  </w:t>
      </w:r>
      <w:hyperlink r:id="rId14" w:history="1">
        <w:r w:rsidRPr="004D1614">
          <w:rPr>
            <w:rStyle w:val="Hyperlink"/>
            <w:szCs w:val="20"/>
          </w:rPr>
          <w:t>csjohnson@ksde.org</w:t>
        </w:r>
      </w:hyperlink>
      <w:r w:rsidRPr="004D1614">
        <w:rPr>
          <w:szCs w:val="20"/>
        </w:rPr>
        <w:t>.</w:t>
      </w:r>
    </w:p>
    <w:p w:rsidR="001860A5" w:rsidRPr="004D1614" w:rsidRDefault="001860A5" w:rsidP="00D478CC">
      <w:pPr>
        <w:pBdr>
          <w:bottom w:val="single" w:sz="24" w:space="1" w:color="F0D510"/>
        </w:pBdr>
        <w:rPr>
          <w:rFonts w:cs="Arial"/>
          <w:sz w:val="18"/>
          <w:szCs w:val="20"/>
        </w:rPr>
      </w:pPr>
    </w:p>
    <w:p w:rsidR="001860A5" w:rsidRDefault="001860A5" w:rsidP="004D1614">
      <w:pPr>
        <w:rPr>
          <w:rFonts w:cs="Arial"/>
          <w:color w:val="FF0000"/>
          <w:sz w:val="22"/>
          <w:szCs w:val="22"/>
        </w:rPr>
      </w:pPr>
    </w:p>
    <w:p w:rsidR="004D1614" w:rsidRPr="00810C60" w:rsidRDefault="004D1614" w:rsidP="004D1614">
      <w:pPr>
        <w:rPr>
          <w:rFonts w:cs="Arial"/>
          <w:sz w:val="22"/>
          <w:szCs w:val="22"/>
        </w:rPr>
      </w:pPr>
      <w:r w:rsidRPr="00810C60">
        <w:rPr>
          <w:rFonts w:cs="Arial"/>
          <w:sz w:val="22"/>
          <w:szCs w:val="22"/>
        </w:rPr>
        <w:t>Healthier Kansas Menus recipes were developed by Child Nutrition &amp; Wellness, Kansas State Department of Education or adapted from the following sources:</w:t>
      </w:r>
    </w:p>
    <w:p w:rsidR="004D1614" w:rsidRPr="00810C60" w:rsidRDefault="004D1614" w:rsidP="004D1614">
      <w:pPr>
        <w:numPr>
          <w:ilvl w:val="0"/>
          <w:numId w:val="2"/>
        </w:numPr>
        <w:rPr>
          <w:rFonts w:cs="Arial"/>
          <w:sz w:val="22"/>
          <w:szCs w:val="22"/>
        </w:rPr>
      </w:pPr>
      <w:r w:rsidRPr="00810C60">
        <w:rPr>
          <w:rFonts w:cs="Arial"/>
          <w:i/>
          <w:sz w:val="22"/>
          <w:szCs w:val="22"/>
        </w:rPr>
        <w:t xml:space="preserve">Food for Fifty, </w:t>
      </w:r>
      <w:r w:rsidRPr="00810C60">
        <w:rPr>
          <w:rFonts w:cs="Arial"/>
          <w:sz w:val="22"/>
          <w:szCs w:val="22"/>
        </w:rPr>
        <w:t xml:space="preserve">Ninth Edition (1989) Grace </w:t>
      </w:r>
      <w:proofErr w:type="spellStart"/>
      <w:r w:rsidRPr="00810C60">
        <w:rPr>
          <w:rFonts w:cs="Arial"/>
          <w:sz w:val="22"/>
          <w:szCs w:val="22"/>
        </w:rPr>
        <w:t>Shugart</w:t>
      </w:r>
      <w:proofErr w:type="spellEnd"/>
      <w:r w:rsidRPr="00810C60">
        <w:rPr>
          <w:rFonts w:cs="Arial"/>
          <w:sz w:val="22"/>
          <w:szCs w:val="22"/>
        </w:rPr>
        <w:t>, Mary Molt</w:t>
      </w:r>
      <w:r w:rsidRPr="00810C60">
        <w:rPr>
          <w:rFonts w:cs="Arial"/>
          <w:i/>
          <w:sz w:val="22"/>
          <w:szCs w:val="22"/>
        </w:rPr>
        <w:t>.</w:t>
      </w:r>
    </w:p>
    <w:p w:rsidR="004D1614" w:rsidRPr="00810C60" w:rsidRDefault="004D1614" w:rsidP="004D1614">
      <w:pPr>
        <w:numPr>
          <w:ilvl w:val="0"/>
          <w:numId w:val="2"/>
        </w:numPr>
        <w:rPr>
          <w:rFonts w:cs="Arial"/>
          <w:sz w:val="22"/>
          <w:szCs w:val="22"/>
        </w:rPr>
      </w:pPr>
      <w:r w:rsidRPr="00810C60">
        <w:rPr>
          <w:rFonts w:cs="Arial"/>
          <w:i/>
          <w:sz w:val="22"/>
          <w:szCs w:val="22"/>
        </w:rPr>
        <w:t>Healthier Kansas Menus – Breakfast,</w:t>
      </w:r>
      <w:r w:rsidRPr="00810C60">
        <w:rPr>
          <w:rFonts w:cs="Arial"/>
          <w:sz w:val="22"/>
          <w:szCs w:val="22"/>
        </w:rPr>
        <w:t xml:space="preserve"> Child Nutrition &amp; Wellness, Kansas State Department of Education</w:t>
      </w:r>
    </w:p>
    <w:p w:rsidR="004D1614" w:rsidRPr="00810C60" w:rsidRDefault="004D1614" w:rsidP="004D1614">
      <w:pPr>
        <w:numPr>
          <w:ilvl w:val="0"/>
          <w:numId w:val="2"/>
        </w:numPr>
        <w:rPr>
          <w:rFonts w:cs="Arial"/>
          <w:sz w:val="22"/>
          <w:szCs w:val="22"/>
        </w:rPr>
      </w:pPr>
      <w:r w:rsidRPr="00810C60">
        <w:rPr>
          <w:rFonts w:cs="Arial"/>
          <w:i/>
          <w:sz w:val="22"/>
          <w:szCs w:val="22"/>
        </w:rPr>
        <w:t>Iowa Gold Star Cycle Menus</w:t>
      </w:r>
      <w:r w:rsidRPr="00810C60">
        <w:rPr>
          <w:rFonts w:cs="Arial"/>
          <w:sz w:val="22"/>
          <w:szCs w:val="22"/>
        </w:rPr>
        <w:t>, Iowa Department of Education</w:t>
      </w:r>
    </w:p>
    <w:p w:rsidR="00B43B9F" w:rsidRPr="00810C60" w:rsidRDefault="00B43B9F" w:rsidP="004D1614">
      <w:pPr>
        <w:numPr>
          <w:ilvl w:val="0"/>
          <w:numId w:val="2"/>
        </w:numPr>
        <w:rPr>
          <w:rFonts w:cs="Arial"/>
          <w:sz w:val="22"/>
          <w:szCs w:val="22"/>
        </w:rPr>
      </w:pPr>
      <w:r w:rsidRPr="00810C60">
        <w:rPr>
          <w:rFonts w:cs="Arial"/>
          <w:i/>
          <w:sz w:val="22"/>
          <w:szCs w:val="22"/>
        </w:rPr>
        <w:t xml:space="preserve">Menus that Move, </w:t>
      </w:r>
      <w:r w:rsidRPr="00810C60">
        <w:rPr>
          <w:rFonts w:cs="Arial"/>
          <w:sz w:val="22"/>
          <w:szCs w:val="22"/>
        </w:rPr>
        <w:t>Ohio Department of Education.</w:t>
      </w:r>
    </w:p>
    <w:p w:rsidR="00B43B9F" w:rsidRPr="00810C60" w:rsidRDefault="00B43B9F" w:rsidP="004D1614">
      <w:pPr>
        <w:numPr>
          <w:ilvl w:val="0"/>
          <w:numId w:val="2"/>
        </w:numPr>
        <w:rPr>
          <w:rFonts w:cs="Arial"/>
          <w:sz w:val="22"/>
          <w:szCs w:val="22"/>
        </w:rPr>
      </w:pPr>
      <w:r w:rsidRPr="00810C60">
        <w:rPr>
          <w:rFonts w:cs="Arial"/>
          <w:i/>
          <w:sz w:val="22"/>
          <w:szCs w:val="22"/>
        </w:rPr>
        <w:t xml:space="preserve">Fruit and Veggie Quantity Cookbook, </w:t>
      </w:r>
      <w:r w:rsidRPr="00810C60">
        <w:rPr>
          <w:rFonts w:cs="Arial"/>
          <w:sz w:val="22"/>
          <w:szCs w:val="22"/>
        </w:rPr>
        <w:t>New Hampshire Department of Health and Human Services.</w:t>
      </w:r>
    </w:p>
    <w:p w:rsidR="004D1614" w:rsidRPr="00810C60" w:rsidRDefault="004D1614" w:rsidP="004D1614">
      <w:pPr>
        <w:numPr>
          <w:ilvl w:val="0"/>
          <w:numId w:val="2"/>
        </w:numPr>
        <w:rPr>
          <w:rFonts w:cs="Arial"/>
          <w:sz w:val="22"/>
          <w:szCs w:val="22"/>
        </w:rPr>
      </w:pPr>
      <w:r w:rsidRPr="00810C60">
        <w:rPr>
          <w:rFonts w:cs="Arial"/>
          <w:i/>
          <w:sz w:val="22"/>
          <w:szCs w:val="22"/>
        </w:rPr>
        <w:t xml:space="preserve">Preparing Whole Grain Foods, </w:t>
      </w:r>
      <w:r w:rsidRPr="00810C60">
        <w:rPr>
          <w:rFonts w:cs="Arial"/>
          <w:sz w:val="22"/>
          <w:szCs w:val="22"/>
        </w:rPr>
        <w:t>Child Nutrition &amp; Wellness, Kansas State Department of Education</w:t>
      </w:r>
    </w:p>
    <w:p w:rsidR="004D1614" w:rsidRPr="00810C60" w:rsidRDefault="004D1614" w:rsidP="004D1614">
      <w:pPr>
        <w:numPr>
          <w:ilvl w:val="0"/>
          <w:numId w:val="2"/>
        </w:numPr>
        <w:rPr>
          <w:rFonts w:cs="Arial"/>
          <w:sz w:val="22"/>
          <w:szCs w:val="22"/>
        </w:rPr>
      </w:pPr>
      <w:r w:rsidRPr="00810C60">
        <w:rPr>
          <w:rFonts w:cs="Arial"/>
          <w:i/>
          <w:sz w:val="22"/>
          <w:szCs w:val="22"/>
        </w:rPr>
        <w:t>Singing the Praises of Beans &amp; Legumes</w:t>
      </w:r>
      <w:r w:rsidRPr="00810C60">
        <w:rPr>
          <w:rFonts w:cs="Arial"/>
          <w:sz w:val="22"/>
          <w:szCs w:val="22"/>
        </w:rPr>
        <w:t>, Child Nutrition &amp; Wellness, Kansas State Department of Education</w:t>
      </w:r>
    </w:p>
    <w:p w:rsidR="004D1614" w:rsidRPr="00810C60" w:rsidRDefault="004D1614" w:rsidP="004D1614">
      <w:pPr>
        <w:numPr>
          <w:ilvl w:val="0"/>
          <w:numId w:val="2"/>
        </w:numPr>
        <w:rPr>
          <w:rFonts w:cs="Arial"/>
          <w:sz w:val="22"/>
          <w:szCs w:val="22"/>
        </w:rPr>
      </w:pPr>
      <w:r w:rsidRPr="00810C60">
        <w:rPr>
          <w:rFonts w:cs="Arial"/>
          <w:i/>
          <w:sz w:val="22"/>
          <w:szCs w:val="22"/>
        </w:rPr>
        <w:t xml:space="preserve">USDA Recipes for Schools, </w:t>
      </w:r>
      <w:r w:rsidRPr="00810C60">
        <w:rPr>
          <w:rFonts w:cs="Arial"/>
          <w:sz w:val="22"/>
          <w:szCs w:val="22"/>
        </w:rPr>
        <w:t>U.S. Department of Agriculture, Food &amp; Nutrition Service, Child Nutrition Programs, 2006.</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225 Fowler</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234 Fort Scott</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267 Renwick</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306 Southeast of Saline</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308 Hutchinson</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320 Wamego</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349 Stafford</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364 Marysville</w:t>
      </w:r>
    </w:p>
    <w:p w:rsidR="004D1614" w:rsidRPr="00810C60" w:rsidRDefault="004D1614" w:rsidP="004D1614">
      <w:pPr>
        <w:pStyle w:val="Title"/>
        <w:numPr>
          <w:ilvl w:val="0"/>
          <w:numId w:val="2"/>
        </w:numPr>
        <w:jc w:val="left"/>
        <w:rPr>
          <w:rFonts w:ascii="Arial" w:hAnsi="Arial" w:cs="Arial"/>
          <w:sz w:val="22"/>
          <w:szCs w:val="22"/>
        </w:rPr>
      </w:pPr>
      <w:r w:rsidRPr="00810C60">
        <w:rPr>
          <w:rFonts w:ascii="Arial" w:hAnsi="Arial" w:cs="Arial"/>
          <w:sz w:val="22"/>
          <w:szCs w:val="22"/>
        </w:rPr>
        <w:t>USD 503 Parsons</w:t>
      </w:r>
    </w:p>
    <w:p w:rsidR="00B43B9F" w:rsidRPr="00810C60" w:rsidRDefault="00B43B9F" w:rsidP="004D1614">
      <w:pPr>
        <w:pStyle w:val="Title"/>
        <w:numPr>
          <w:ilvl w:val="0"/>
          <w:numId w:val="2"/>
        </w:numPr>
        <w:jc w:val="left"/>
        <w:rPr>
          <w:rFonts w:ascii="Arial" w:hAnsi="Arial" w:cs="Arial"/>
          <w:sz w:val="22"/>
          <w:szCs w:val="22"/>
        </w:rPr>
      </w:pPr>
      <w:r w:rsidRPr="00810C60">
        <w:rPr>
          <w:rFonts w:ascii="Arial" w:hAnsi="Arial" w:cs="Arial"/>
          <w:sz w:val="22"/>
          <w:szCs w:val="22"/>
        </w:rPr>
        <w:t>USD 512 Shawnee Mission</w:t>
      </w:r>
    </w:p>
    <w:p w:rsidR="004D1614" w:rsidRPr="00810C60" w:rsidRDefault="004D1614" w:rsidP="004D1614">
      <w:pPr>
        <w:rPr>
          <w:sz w:val="22"/>
          <w:szCs w:val="22"/>
        </w:rPr>
      </w:pPr>
    </w:p>
    <w:p w:rsidR="004D1614" w:rsidRPr="00810C60" w:rsidRDefault="004D1614" w:rsidP="004D1614">
      <w:pPr>
        <w:rPr>
          <w:sz w:val="22"/>
          <w:szCs w:val="22"/>
        </w:rPr>
      </w:pPr>
      <w:r w:rsidRPr="00810C60">
        <w:rPr>
          <w:sz w:val="22"/>
          <w:szCs w:val="22"/>
        </w:rPr>
        <w:t>Thank you to the following schools for assisting with menu development and recipe testing:</w:t>
      </w:r>
    </w:p>
    <w:p w:rsidR="004D1614" w:rsidRPr="00810C60" w:rsidRDefault="004D1614" w:rsidP="004162E2">
      <w:pPr>
        <w:numPr>
          <w:ilvl w:val="0"/>
          <w:numId w:val="47"/>
        </w:numPr>
        <w:rPr>
          <w:sz w:val="22"/>
          <w:szCs w:val="22"/>
        </w:rPr>
      </w:pPr>
      <w:r w:rsidRPr="00810C60">
        <w:rPr>
          <w:sz w:val="22"/>
          <w:szCs w:val="22"/>
        </w:rPr>
        <w:t>Logan Elementary School – USD 345 Seaman</w:t>
      </w:r>
    </w:p>
    <w:p w:rsidR="004D1614" w:rsidRPr="00810C60" w:rsidRDefault="004D1614" w:rsidP="004162E2">
      <w:pPr>
        <w:numPr>
          <w:ilvl w:val="0"/>
          <w:numId w:val="47"/>
        </w:numPr>
        <w:rPr>
          <w:sz w:val="22"/>
          <w:szCs w:val="22"/>
        </w:rPr>
      </w:pPr>
      <w:r w:rsidRPr="00810C60">
        <w:rPr>
          <w:sz w:val="22"/>
          <w:szCs w:val="22"/>
        </w:rPr>
        <w:t>St. Joseph Catholic School – Mt. Hope, KS</w:t>
      </w:r>
    </w:p>
    <w:p w:rsidR="004D1614" w:rsidRPr="00810C60" w:rsidRDefault="004D1614" w:rsidP="004162E2">
      <w:pPr>
        <w:numPr>
          <w:ilvl w:val="0"/>
          <w:numId w:val="47"/>
        </w:numPr>
        <w:rPr>
          <w:sz w:val="22"/>
          <w:szCs w:val="22"/>
        </w:rPr>
      </w:pPr>
      <w:r w:rsidRPr="00810C60">
        <w:rPr>
          <w:sz w:val="22"/>
          <w:szCs w:val="22"/>
        </w:rPr>
        <w:t>Winfield Scott Elementary School – USD 234 Fort Scott</w:t>
      </w:r>
    </w:p>
    <w:p w:rsidR="00312877" w:rsidRDefault="00312877" w:rsidP="009066E9">
      <w:pPr>
        <w:pStyle w:val="Heading1"/>
        <w:sectPr w:rsidR="00312877" w:rsidSect="00E264C2">
          <w:headerReference w:type="default" r:id="rId15"/>
          <w:pgSz w:w="15840" w:h="12240" w:orient="landscape" w:code="1"/>
          <w:pgMar w:top="864" w:right="864" w:bottom="864" w:left="864" w:header="720" w:footer="720" w:gutter="0"/>
          <w:pgNumType w:fmt="lowerRoman" w:start="1"/>
          <w:cols w:space="720"/>
          <w:docGrid w:linePitch="360"/>
        </w:sectPr>
      </w:pPr>
    </w:p>
    <w:p w:rsidR="00312877" w:rsidRDefault="00312877" w:rsidP="00312877">
      <w:pPr>
        <w:pStyle w:val="Heading9"/>
      </w:pPr>
    </w:p>
    <w:p w:rsidR="008E5D80" w:rsidRDefault="008E5D80" w:rsidP="00310E9C">
      <w:pPr>
        <w:pStyle w:val="Heading1"/>
        <w:pBdr>
          <w:bottom w:val="none" w:sz="0" w:space="0" w:color="auto"/>
        </w:pBdr>
      </w:pPr>
    </w:p>
    <w:p w:rsidR="009B5EDD" w:rsidRPr="00550717" w:rsidRDefault="009B5EDD" w:rsidP="00310E9C">
      <w:pPr>
        <w:pStyle w:val="Heading1"/>
        <w:pBdr>
          <w:bottom w:val="none" w:sz="0" w:space="0" w:color="auto"/>
        </w:pBdr>
      </w:pPr>
      <w:r w:rsidRPr="00550717">
        <w:t>Table of Contents</w:t>
      </w:r>
    </w:p>
    <w:p w:rsidR="008E5D80" w:rsidRDefault="009B5EDD" w:rsidP="0025760E">
      <w:pPr>
        <w:ind w:left="1440"/>
        <w:rPr>
          <w:rFonts w:cs="Arial"/>
        </w:rPr>
      </w:pPr>
      <w:r w:rsidRPr="00550717">
        <w:rPr>
          <w:rFonts w:cs="Arial"/>
        </w:rPr>
        <w:t xml:space="preserve">     </w:t>
      </w:r>
    </w:p>
    <w:p w:rsidR="00197777" w:rsidRPr="00E264C2" w:rsidRDefault="00D3635C" w:rsidP="00D3635C">
      <w:pPr>
        <w:ind w:left="1440" w:firstLine="720"/>
        <w:rPr>
          <w:rFonts w:cs="Arial"/>
          <w:b/>
          <w:sz w:val="28"/>
          <w:szCs w:val="28"/>
        </w:rPr>
      </w:pPr>
      <w:r w:rsidRPr="00E264C2">
        <w:rPr>
          <w:rFonts w:cs="Arial"/>
          <w:b/>
          <w:sz w:val="28"/>
          <w:szCs w:val="28"/>
        </w:rPr>
        <w:t>Recipe</w:t>
      </w:r>
      <w:r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r>
      <w:r w:rsidR="00197777" w:rsidRPr="00E264C2">
        <w:rPr>
          <w:rFonts w:cs="Arial"/>
          <w:b/>
          <w:sz w:val="28"/>
          <w:szCs w:val="28"/>
        </w:rPr>
        <w:tab/>
        <w:t>Page</w:t>
      </w:r>
    </w:p>
    <w:p w:rsidR="00197777" w:rsidRPr="001860A5" w:rsidRDefault="00197777" w:rsidP="00197777">
      <w:pPr>
        <w:tabs>
          <w:tab w:val="right" w:leader="dot" w:pos="11520"/>
        </w:tabs>
        <w:ind w:left="2160"/>
        <w:rPr>
          <w:rFonts w:cs="Arial"/>
          <w:b/>
          <w:color w:val="FF0000"/>
        </w:rPr>
      </w:pPr>
    </w:p>
    <w:p w:rsidR="00197777" w:rsidRPr="00810C60" w:rsidRDefault="00D3635C" w:rsidP="00D3635C">
      <w:pPr>
        <w:tabs>
          <w:tab w:val="right" w:leader="dot" w:pos="11520"/>
        </w:tabs>
        <w:spacing w:line="360" w:lineRule="auto"/>
        <w:ind w:left="2160"/>
        <w:rPr>
          <w:rFonts w:cs="Arial"/>
        </w:rPr>
      </w:pPr>
      <w:r w:rsidRPr="00810C60">
        <w:rPr>
          <w:rFonts w:cs="Arial"/>
        </w:rPr>
        <w:t>Apple Salad</w:t>
      </w:r>
      <w:r w:rsidR="00197777" w:rsidRPr="00810C60">
        <w:rPr>
          <w:rFonts w:cs="Arial"/>
        </w:rPr>
        <w:tab/>
        <w:t>1</w:t>
      </w:r>
    </w:p>
    <w:p w:rsidR="00197777" w:rsidRPr="00810C60" w:rsidRDefault="001A4ACD" w:rsidP="00D3635C">
      <w:pPr>
        <w:tabs>
          <w:tab w:val="right" w:leader="dot" w:pos="11520"/>
        </w:tabs>
        <w:spacing w:line="360" w:lineRule="auto"/>
        <w:ind w:left="2160"/>
        <w:rPr>
          <w:rFonts w:cs="Arial"/>
        </w:rPr>
      </w:pPr>
      <w:r w:rsidRPr="00810C60">
        <w:rPr>
          <w:rFonts w:cs="Arial"/>
        </w:rPr>
        <w:t>Fresh Citrus Fruit Cup</w:t>
      </w:r>
      <w:r w:rsidRPr="00810C60">
        <w:rPr>
          <w:rFonts w:cs="Arial"/>
        </w:rPr>
        <w:tab/>
        <w:t>2</w:t>
      </w:r>
    </w:p>
    <w:p w:rsidR="00197777" w:rsidRPr="00810C60" w:rsidRDefault="00D3635C" w:rsidP="00D3635C">
      <w:pPr>
        <w:tabs>
          <w:tab w:val="right" w:leader="dot" w:pos="11520"/>
        </w:tabs>
        <w:spacing w:line="360" w:lineRule="auto"/>
        <w:ind w:left="2160"/>
        <w:rPr>
          <w:rFonts w:cs="Arial"/>
        </w:rPr>
      </w:pPr>
      <w:r w:rsidRPr="00810C60">
        <w:rPr>
          <w:rFonts w:cs="Arial"/>
        </w:rPr>
        <w:t>Garden</w:t>
      </w:r>
      <w:r w:rsidR="001A4ACD" w:rsidRPr="00810C60">
        <w:rPr>
          <w:rFonts w:cs="Arial"/>
        </w:rPr>
        <w:t xml:space="preserve"> Salad</w:t>
      </w:r>
      <w:r w:rsidR="001A4ACD" w:rsidRPr="00810C60">
        <w:rPr>
          <w:rFonts w:cs="Arial"/>
        </w:rPr>
        <w:tab/>
        <w:t>3</w:t>
      </w:r>
    </w:p>
    <w:p w:rsidR="00197777" w:rsidRPr="00810C60" w:rsidRDefault="001A4ACD" w:rsidP="00D3635C">
      <w:pPr>
        <w:tabs>
          <w:tab w:val="right" w:leader="dot" w:pos="11520"/>
        </w:tabs>
        <w:spacing w:line="360" w:lineRule="auto"/>
        <w:ind w:left="2160"/>
        <w:rPr>
          <w:rFonts w:cs="Arial"/>
        </w:rPr>
      </w:pPr>
      <w:r w:rsidRPr="00810C60">
        <w:rPr>
          <w:rFonts w:cs="Arial"/>
        </w:rPr>
        <w:t>Macaroni &amp; Cheese</w:t>
      </w:r>
      <w:r w:rsidRPr="00810C60">
        <w:rPr>
          <w:rFonts w:cs="Arial"/>
        </w:rPr>
        <w:tab/>
        <w:t>4</w:t>
      </w:r>
    </w:p>
    <w:p w:rsidR="00197777" w:rsidRPr="00810C60" w:rsidRDefault="001A4ACD" w:rsidP="00D3635C">
      <w:pPr>
        <w:tabs>
          <w:tab w:val="right" w:leader="dot" w:pos="11520"/>
        </w:tabs>
        <w:spacing w:line="360" w:lineRule="auto"/>
        <w:ind w:left="2160"/>
        <w:rPr>
          <w:rFonts w:cs="Arial"/>
        </w:rPr>
      </w:pPr>
      <w:r w:rsidRPr="00810C60">
        <w:rPr>
          <w:rFonts w:cs="Arial"/>
        </w:rPr>
        <w:t>Pig in a Blanket</w:t>
      </w:r>
      <w:r w:rsidRPr="00810C60">
        <w:rPr>
          <w:rFonts w:cs="Arial"/>
        </w:rPr>
        <w:tab/>
        <w:t>5</w:t>
      </w:r>
    </w:p>
    <w:p w:rsidR="00197777" w:rsidRPr="00810C60" w:rsidRDefault="001A4ACD" w:rsidP="00D3635C">
      <w:pPr>
        <w:tabs>
          <w:tab w:val="right" w:leader="dot" w:pos="11520"/>
        </w:tabs>
        <w:spacing w:line="360" w:lineRule="auto"/>
        <w:ind w:left="2160"/>
        <w:rPr>
          <w:rFonts w:cs="Arial"/>
        </w:rPr>
      </w:pPr>
      <w:r w:rsidRPr="00810C60">
        <w:rPr>
          <w:rFonts w:cs="Arial"/>
        </w:rPr>
        <w:t>Spaghetti &amp; Meat Sauce</w:t>
      </w:r>
      <w:r w:rsidRPr="00810C60">
        <w:rPr>
          <w:rFonts w:cs="Arial"/>
        </w:rPr>
        <w:tab/>
        <w:t>6</w:t>
      </w:r>
    </w:p>
    <w:p w:rsidR="00197777" w:rsidRPr="00810C60" w:rsidRDefault="001A4ACD" w:rsidP="00D3635C">
      <w:pPr>
        <w:tabs>
          <w:tab w:val="right" w:leader="dot" w:pos="11520"/>
        </w:tabs>
        <w:spacing w:line="360" w:lineRule="auto"/>
        <w:ind w:left="2160"/>
        <w:rPr>
          <w:rFonts w:cs="Arial"/>
        </w:rPr>
      </w:pPr>
      <w:r w:rsidRPr="00810C60">
        <w:rPr>
          <w:rFonts w:cs="Arial"/>
        </w:rPr>
        <w:t>Strawberries &amp; Bananas</w:t>
      </w:r>
      <w:r w:rsidRPr="00810C60">
        <w:rPr>
          <w:rFonts w:cs="Arial"/>
        </w:rPr>
        <w:tab/>
        <w:t>8</w:t>
      </w:r>
    </w:p>
    <w:p w:rsidR="00197777" w:rsidRPr="00810C60" w:rsidRDefault="00D3635C" w:rsidP="00D3635C">
      <w:pPr>
        <w:tabs>
          <w:tab w:val="right" w:leader="dot" w:pos="11520"/>
        </w:tabs>
        <w:spacing w:line="360" w:lineRule="auto"/>
        <w:ind w:left="2160"/>
        <w:rPr>
          <w:rFonts w:cs="Arial"/>
          <w:lang w:val="es-ES"/>
        </w:rPr>
      </w:pPr>
      <w:r w:rsidRPr="00810C60">
        <w:rPr>
          <w:rFonts w:cs="Arial"/>
          <w:lang w:val="es-ES"/>
        </w:rPr>
        <w:t>Taco Salad</w:t>
      </w:r>
      <w:r w:rsidR="001A4ACD" w:rsidRPr="00810C60">
        <w:rPr>
          <w:rFonts w:cs="Arial"/>
          <w:lang w:val="es-ES"/>
        </w:rPr>
        <w:tab/>
        <w:t>9</w:t>
      </w:r>
    </w:p>
    <w:p w:rsidR="00197777" w:rsidRPr="00810C60" w:rsidRDefault="00D3635C" w:rsidP="00D3635C">
      <w:pPr>
        <w:tabs>
          <w:tab w:val="right" w:leader="dot" w:pos="11520"/>
        </w:tabs>
        <w:spacing w:line="360" w:lineRule="auto"/>
        <w:ind w:left="2160"/>
        <w:rPr>
          <w:rFonts w:cs="Arial"/>
        </w:rPr>
      </w:pPr>
      <w:r w:rsidRPr="00810C60">
        <w:rPr>
          <w:rFonts w:cs="Arial"/>
        </w:rPr>
        <w:t>Tossed Salad</w:t>
      </w:r>
      <w:r w:rsidR="001A4ACD" w:rsidRPr="00810C60">
        <w:rPr>
          <w:rFonts w:cs="Arial"/>
        </w:rPr>
        <w:tab/>
        <w:t>10</w:t>
      </w:r>
    </w:p>
    <w:p w:rsidR="00D3635C" w:rsidRPr="00810C60" w:rsidRDefault="001A4ACD" w:rsidP="00D3635C">
      <w:pPr>
        <w:tabs>
          <w:tab w:val="right" w:leader="dot" w:pos="11520"/>
        </w:tabs>
        <w:spacing w:line="360" w:lineRule="auto"/>
        <w:ind w:left="2160"/>
        <w:rPr>
          <w:rFonts w:cs="Arial"/>
        </w:rPr>
      </w:pPr>
      <w:r w:rsidRPr="00810C60">
        <w:rPr>
          <w:rFonts w:cs="Arial"/>
        </w:rPr>
        <w:t>Turkey &amp; Cheese Sub</w:t>
      </w:r>
      <w:r w:rsidRPr="00810C60">
        <w:rPr>
          <w:rFonts w:cs="Arial"/>
        </w:rPr>
        <w:tab/>
        <w:t>11</w:t>
      </w:r>
    </w:p>
    <w:p w:rsidR="00197777" w:rsidRPr="00810C60" w:rsidRDefault="00197777" w:rsidP="00D3635C">
      <w:pPr>
        <w:tabs>
          <w:tab w:val="right" w:leader="dot" w:pos="11520"/>
        </w:tabs>
        <w:spacing w:line="360" w:lineRule="auto"/>
        <w:ind w:left="2160"/>
        <w:rPr>
          <w:rFonts w:cs="Arial"/>
        </w:rPr>
      </w:pPr>
    </w:p>
    <w:p w:rsidR="00197777" w:rsidRPr="00810C60" w:rsidRDefault="00197777" w:rsidP="00197777">
      <w:pPr>
        <w:tabs>
          <w:tab w:val="right" w:leader="dot" w:pos="11520"/>
        </w:tabs>
        <w:ind w:left="2160"/>
        <w:rPr>
          <w:rFonts w:cs="Arial"/>
        </w:rPr>
      </w:pPr>
      <w:bookmarkStart w:id="0" w:name="_GoBack"/>
      <w:bookmarkEnd w:id="0"/>
    </w:p>
    <w:p w:rsidR="00E264C2" w:rsidRPr="00810C60" w:rsidRDefault="00E264C2" w:rsidP="00197777">
      <w:pPr>
        <w:rPr>
          <w:rFonts w:cs="Arial"/>
        </w:rPr>
      </w:pPr>
      <w:r w:rsidRPr="00810C60">
        <w:rPr>
          <w:rFonts w:cs="Arial"/>
        </w:rPr>
        <w:br w:type="page"/>
      </w:r>
    </w:p>
    <w:p w:rsidR="00E264C2" w:rsidRDefault="00E264C2" w:rsidP="00197777">
      <w:pPr>
        <w:rPr>
          <w:rFonts w:cs="Arial"/>
          <w:color w:val="FF0000"/>
        </w:rPr>
        <w:sectPr w:rsidR="00E264C2" w:rsidSect="00E264C2">
          <w:footerReference w:type="default" r:id="rId16"/>
          <w:footerReference w:type="first" r:id="rId17"/>
          <w:pgSz w:w="15840" w:h="12240" w:orient="landscape" w:code="1"/>
          <w:pgMar w:top="864" w:right="864" w:bottom="864" w:left="864" w:header="576" w:footer="432" w:gutter="0"/>
          <w:pgNumType w:start="1"/>
          <w:cols w:space="720"/>
          <w:docGrid w:linePitch="360"/>
        </w:sectPr>
      </w:pPr>
    </w:p>
    <w:p w:rsidR="0088431D" w:rsidRPr="00492D04" w:rsidRDefault="0088431D" w:rsidP="0088431D">
      <w:pPr>
        <w:pStyle w:val="Heading1"/>
        <w:pBdr>
          <w:bottom w:val="single" w:sz="24" w:space="1" w:color="F0D510"/>
        </w:pBdr>
      </w:pPr>
      <w:r w:rsidRPr="000F3E35">
        <w:lastRenderedPageBreak/>
        <w:t>Apple Salad</w:t>
      </w:r>
    </w:p>
    <w:tbl>
      <w:tblPr>
        <w:tblW w:w="0" w:type="auto"/>
        <w:tblLayout w:type="fixed"/>
        <w:tblLook w:val="04A0" w:firstRow="1" w:lastRow="0" w:firstColumn="1" w:lastColumn="0" w:noHBand="0" w:noVBand="1"/>
      </w:tblPr>
      <w:tblGrid>
        <w:gridCol w:w="3258"/>
        <w:gridCol w:w="1260"/>
        <w:gridCol w:w="258"/>
        <w:gridCol w:w="1092"/>
        <w:gridCol w:w="1260"/>
        <w:gridCol w:w="1260"/>
        <w:gridCol w:w="1164"/>
        <w:gridCol w:w="4776"/>
      </w:tblGrid>
      <w:tr w:rsidR="0088431D" w:rsidTr="0088431D">
        <w:trPr>
          <w:trHeight w:val="855"/>
        </w:trPr>
        <w:tc>
          <w:tcPr>
            <w:tcW w:w="4776" w:type="dxa"/>
            <w:gridSpan w:val="3"/>
          </w:tcPr>
          <w:p w:rsidR="0088431D" w:rsidRDefault="0088431D" w:rsidP="0088431D"/>
          <w:p w:rsidR="0088431D" w:rsidRPr="00556F6B" w:rsidRDefault="0088431D" w:rsidP="0088431D">
            <w:pPr>
              <w:rPr>
                <w:b/>
              </w:rPr>
            </w:pPr>
            <w:r>
              <w:rPr>
                <w:b/>
              </w:rPr>
              <w:t>Fruit</w:t>
            </w:r>
          </w:p>
        </w:tc>
        <w:tc>
          <w:tcPr>
            <w:tcW w:w="4776" w:type="dxa"/>
            <w:gridSpan w:val="4"/>
          </w:tcPr>
          <w:p w:rsidR="0088431D" w:rsidRDefault="0088431D" w:rsidP="0088431D"/>
          <w:p w:rsidR="0088431D" w:rsidRPr="00FA0253" w:rsidRDefault="0088431D" w:rsidP="0088431D">
            <w:pPr>
              <w:jc w:val="center"/>
              <w:rPr>
                <w:b/>
              </w:rPr>
            </w:pPr>
            <w:r>
              <w:rPr>
                <w:b/>
              </w:rPr>
              <w:t>HACCP:  #1</w:t>
            </w:r>
            <w:r w:rsidRPr="004F4B31">
              <w:rPr>
                <w:b/>
              </w:rPr>
              <w:t xml:space="preserve"> </w:t>
            </w:r>
            <w:r>
              <w:rPr>
                <w:b/>
              </w:rPr>
              <w:t>no cook</w:t>
            </w:r>
          </w:p>
        </w:tc>
        <w:tc>
          <w:tcPr>
            <w:tcW w:w="4776" w:type="dxa"/>
          </w:tcPr>
          <w:p w:rsidR="0088431D" w:rsidRDefault="0088431D" w:rsidP="0088431D"/>
          <w:p w:rsidR="0088431D" w:rsidRDefault="0088431D" w:rsidP="0088431D">
            <w:pPr>
              <w:jc w:val="right"/>
              <w:rPr>
                <w:b/>
              </w:rPr>
            </w:pPr>
            <w:r>
              <w:rPr>
                <w:b/>
              </w:rPr>
              <w:t>Healthier Kansas Recipe 121</w:t>
            </w:r>
          </w:p>
          <w:p w:rsidR="0088431D" w:rsidRDefault="0088431D" w:rsidP="0088431D">
            <w:pPr>
              <w:jc w:val="right"/>
            </w:pPr>
            <w:r w:rsidRPr="00E62263">
              <w:t>(</w:t>
            </w:r>
            <w:r>
              <w:t>Ohio Dept. of Education</w:t>
            </w:r>
            <w:r w:rsidRPr="00E62263">
              <w:t>)</w:t>
            </w: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val="restart"/>
            <w:vAlign w:val="center"/>
          </w:tcPr>
          <w:p w:rsidR="0088431D" w:rsidRPr="00550717" w:rsidRDefault="0088431D" w:rsidP="0088431D">
            <w:pPr>
              <w:jc w:val="center"/>
              <w:rPr>
                <w:b/>
                <w:bCs/>
              </w:rPr>
            </w:pPr>
            <w:r w:rsidRPr="00550717">
              <w:rPr>
                <w:b/>
                <w:bCs/>
              </w:rPr>
              <w:t>Ingredients</w:t>
            </w:r>
          </w:p>
        </w:tc>
        <w:tc>
          <w:tcPr>
            <w:tcW w:w="2610" w:type="dxa"/>
            <w:gridSpan w:val="3"/>
          </w:tcPr>
          <w:p w:rsidR="0088431D" w:rsidRPr="00550717" w:rsidRDefault="0008508A" w:rsidP="0088431D">
            <w:pPr>
              <w:jc w:val="center"/>
              <w:rPr>
                <w:b/>
                <w:bCs/>
              </w:rPr>
            </w:pPr>
            <w:r>
              <w:rPr>
                <w:b/>
                <w:bCs/>
              </w:rPr>
              <w:t>50</w:t>
            </w:r>
            <w:r w:rsidR="0088431D" w:rsidRPr="00550717">
              <w:rPr>
                <w:b/>
                <w:bCs/>
              </w:rPr>
              <w:t xml:space="preserve"> Servings</w:t>
            </w:r>
          </w:p>
        </w:tc>
        <w:tc>
          <w:tcPr>
            <w:tcW w:w="2520" w:type="dxa"/>
            <w:gridSpan w:val="2"/>
          </w:tcPr>
          <w:p w:rsidR="0088431D" w:rsidRPr="00550717" w:rsidRDefault="0088431D" w:rsidP="0088431D">
            <w:pPr>
              <w:jc w:val="center"/>
              <w:rPr>
                <w:b/>
                <w:bCs/>
              </w:rPr>
            </w:pPr>
            <w:r>
              <w:rPr>
                <w:b/>
                <w:bCs/>
              </w:rPr>
              <w:t xml:space="preserve">____ </w:t>
            </w:r>
            <w:r w:rsidRPr="00550717">
              <w:rPr>
                <w:b/>
                <w:bCs/>
              </w:rPr>
              <w:t>Servings</w:t>
            </w:r>
          </w:p>
        </w:tc>
        <w:tc>
          <w:tcPr>
            <w:tcW w:w="5940" w:type="dxa"/>
            <w:gridSpan w:val="2"/>
            <w:vMerge w:val="restart"/>
            <w:vAlign w:val="center"/>
          </w:tcPr>
          <w:p w:rsidR="0088431D" w:rsidRPr="00550717" w:rsidRDefault="0088431D" w:rsidP="0088431D">
            <w:pPr>
              <w:pStyle w:val="Heading9"/>
            </w:pPr>
            <w:r w:rsidRPr="00550717">
              <w:t>Directions</w:t>
            </w: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258" w:type="dxa"/>
            <w:vMerge/>
          </w:tcPr>
          <w:p w:rsidR="0088431D" w:rsidRPr="00550717" w:rsidRDefault="0088431D" w:rsidP="0088431D">
            <w:pPr>
              <w:ind w:left="187" w:hanging="187"/>
              <w:rPr>
                <w:sz w:val="22"/>
              </w:rPr>
            </w:pPr>
          </w:p>
        </w:tc>
        <w:tc>
          <w:tcPr>
            <w:tcW w:w="1260" w:type="dxa"/>
          </w:tcPr>
          <w:p w:rsidR="0088431D" w:rsidRPr="00550717" w:rsidRDefault="0088431D" w:rsidP="0088431D">
            <w:pPr>
              <w:jc w:val="center"/>
              <w:rPr>
                <w:b/>
                <w:bCs/>
              </w:rPr>
            </w:pPr>
            <w:r w:rsidRPr="00550717">
              <w:rPr>
                <w:b/>
                <w:bCs/>
              </w:rPr>
              <w:t>Weight</w:t>
            </w:r>
          </w:p>
        </w:tc>
        <w:tc>
          <w:tcPr>
            <w:tcW w:w="1350" w:type="dxa"/>
            <w:gridSpan w:val="2"/>
          </w:tcPr>
          <w:p w:rsidR="0088431D" w:rsidRPr="00550717" w:rsidRDefault="0088431D" w:rsidP="0088431D">
            <w:pPr>
              <w:jc w:val="center"/>
              <w:rPr>
                <w:b/>
                <w:bCs/>
              </w:rPr>
            </w:pPr>
            <w:r w:rsidRPr="00550717">
              <w:rPr>
                <w:b/>
                <w:bCs/>
              </w:rPr>
              <w:t>Measure</w:t>
            </w:r>
          </w:p>
        </w:tc>
        <w:tc>
          <w:tcPr>
            <w:tcW w:w="1260" w:type="dxa"/>
          </w:tcPr>
          <w:p w:rsidR="0088431D" w:rsidRPr="00550717" w:rsidRDefault="0088431D" w:rsidP="0088431D">
            <w:pPr>
              <w:jc w:val="center"/>
              <w:rPr>
                <w:b/>
                <w:bCs/>
              </w:rPr>
            </w:pPr>
            <w:r w:rsidRPr="00550717">
              <w:rPr>
                <w:b/>
                <w:bCs/>
              </w:rPr>
              <w:t>Weight</w:t>
            </w:r>
          </w:p>
        </w:tc>
        <w:tc>
          <w:tcPr>
            <w:tcW w:w="1260" w:type="dxa"/>
          </w:tcPr>
          <w:p w:rsidR="0088431D" w:rsidRPr="00550717" w:rsidRDefault="0088431D" w:rsidP="0088431D">
            <w:pPr>
              <w:jc w:val="center"/>
              <w:rPr>
                <w:b/>
                <w:bCs/>
              </w:rPr>
            </w:pPr>
            <w:r w:rsidRPr="00550717">
              <w:rPr>
                <w:b/>
                <w:bCs/>
              </w:rPr>
              <w:t>Measure</w:t>
            </w:r>
          </w:p>
        </w:tc>
        <w:tc>
          <w:tcPr>
            <w:tcW w:w="5940" w:type="dxa"/>
            <w:gridSpan w:val="2"/>
            <w:vMerge/>
          </w:tcPr>
          <w:p w:rsidR="0088431D" w:rsidRPr="00550717" w:rsidRDefault="0088431D" w:rsidP="0088431D">
            <w:pPr>
              <w:tabs>
                <w:tab w:val="left" w:pos="266"/>
              </w:tabs>
              <w:ind w:left="360"/>
              <w:rPr>
                <w:sz w:val="22"/>
              </w:rPr>
            </w:pP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2"/>
        </w:trPr>
        <w:tc>
          <w:tcPr>
            <w:tcW w:w="3258" w:type="dxa"/>
          </w:tcPr>
          <w:p w:rsidR="0088431D" w:rsidRDefault="0088431D" w:rsidP="0088431D">
            <w:pPr>
              <w:rPr>
                <w:sz w:val="22"/>
              </w:rPr>
            </w:pPr>
            <w:r>
              <w:rPr>
                <w:sz w:val="22"/>
              </w:rPr>
              <w:t>Apples, fresh, #125-138, AP</w:t>
            </w:r>
          </w:p>
          <w:p w:rsidR="0088431D" w:rsidRDefault="0088431D" w:rsidP="0088431D">
            <w:pPr>
              <w:ind w:left="180" w:hanging="180"/>
              <w:rPr>
                <w:sz w:val="22"/>
              </w:rPr>
            </w:pPr>
            <w:r>
              <w:rPr>
                <w:sz w:val="22"/>
              </w:rPr>
              <w:t>Raisins, seedless, unsweetened</w:t>
            </w:r>
          </w:p>
          <w:p w:rsidR="0088431D" w:rsidRPr="00550717" w:rsidRDefault="0088431D" w:rsidP="0088431D">
            <w:pPr>
              <w:rPr>
                <w:sz w:val="22"/>
              </w:rPr>
            </w:pPr>
            <w:r>
              <w:rPr>
                <w:sz w:val="22"/>
              </w:rPr>
              <w:t>Yogurt, vanilla, low-fat</w:t>
            </w:r>
          </w:p>
        </w:tc>
        <w:tc>
          <w:tcPr>
            <w:tcW w:w="1260" w:type="dxa"/>
          </w:tcPr>
          <w:p w:rsidR="0088431D" w:rsidRPr="001B08E1" w:rsidRDefault="0008508A" w:rsidP="0088431D">
            <w:pPr>
              <w:jc w:val="center"/>
              <w:rPr>
                <w:sz w:val="22"/>
                <w:lang w:val="es-ES"/>
              </w:rPr>
            </w:pPr>
            <w:r>
              <w:rPr>
                <w:sz w:val="22"/>
                <w:lang w:val="es-ES"/>
              </w:rPr>
              <w:t>5</w:t>
            </w:r>
            <w:r w:rsidR="0088431D" w:rsidRPr="001B08E1">
              <w:rPr>
                <w:sz w:val="22"/>
                <w:lang w:val="es-ES"/>
              </w:rPr>
              <w:t xml:space="preserve"> lb </w:t>
            </w:r>
            <w:r>
              <w:rPr>
                <w:sz w:val="22"/>
                <w:lang w:val="es-ES"/>
              </w:rPr>
              <w:t>4</w:t>
            </w:r>
            <w:r w:rsidR="0088431D" w:rsidRPr="001B08E1">
              <w:rPr>
                <w:sz w:val="22"/>
                <w:lang w:val="es-ES"/>
              </w:rPr>
              <w:t xml:space="preserve"> oz</w:t>
            </w:r>
          </w:p>
          <w:p w:rsidR="0088431D" w:rsidRPr="001B08E1" w:rsidRDefault="0008508A" w:rsidP="0088431D">
            <w:pPr>
              <w:jc w:val="center"/>
              <w:rPr>
                <w:sz w:val="22"/>
                <w:lang w:val="es-ES"/>
              </w:rPr>
            </w:pPr>
            <w:r>
              <w:rPr>
                <w:sz w:val="22"/>
                <w:lang w:val="es-ES"/>
              </w:rPr>
              <w:t>1</w:t>
            </w:r>
            <w:r w:rsidR="0088431D" w:rsidRPr="001B08E1">
              <w:rPr>
                <w:sz w:val="22"/>
                <w:lang w:val="es-ES"/>
              </w:rPr>
              <w:t xml:space="preserve"> lb</w:t>
            </w:r>
          </w:p>
          <w:p w:rsidR="0088431D" w:rsidRPr="001B08E1" w:rsidRDefault="0088431D" w:rsidP="0088431D">
            <w:pPr>
              <w:jc w:val="center"/>
              <w:rPr>
                <w:sz w:val="22"/>
                <w:lang w:val="es-ES"/>
              </w:rPr>
            </w:pPr>
          </w:p>
          <w:p w:rsidR="0088431D" w:rsidRPr="001B08E1" w:rsidRDefault="0008508A" w:rsidP="0008508A">
            <w:pPr>
              <w:jc w:val="center"/>
              <w:rPr>
                <w:sz w:val="22"/>
                <w:lang w:val="es-ES"/>
              </w:rPr>
            </w:pPr>
            <w:r>
              <w:rPr>
                <w:sz w:val="22"/>
                <w:lang w:val="es-ES"/>
              </w:rPr>
              <w:t>1</w:t>
            </w:r>
            <w:r w:rsidR="0088431D" w:rsidRPr="001B08E1">
              <w:rPr>
                <w:sz w:val="22"/>
                <w:lang w:val="es-ES"/>
              </w:rPr>
              <w:t xml:space="preserve"> lb </w:t>
            </w:r>
            <w:r>
              <w:rPr>
                <w:sz w:val="22"/>
                <w:lang w:val="es-ES"/>
              </w:rPr>
              <w:t>4</w:t>
            </w:r>
            <w:r w:rsidR="0088431D" w:rsidRPr="001B08E1">
              <w:rPr>
                <w:sz w:val="22"/>
                <w:lang w:val="es-ES"/>
              </w:rPr>
              <w:t xml:space="preserve"> oz</w:t>
            </w:r>
          </w:p>
        </w:tc>
        <w:tc>
          <w:tcPr>
            <w:tcW w:w="1350" w:type="dxa"/>
            <w:gridSpan w:val="2"/>
          </w:tcPr>
          <w:p w:rsidR="0088431D" w:rsidRPr="001B08E1" w:rsidRDefault="0088431D" w:rsidP="0088431D">
            <w:pPr>
              <w:jc w:val="center"/>
              <w:rPr>
                <w:sz w:val="22"/>
                <w:lang w:val="es-ES"/>
              </w:rPr>
            </w:pPr>
          </w:p>
        </w:tc>
        <w:tc>
          <w:tcPr>
            <w:tcW w:w="1260" w:type="dxa"/>
          </w:tcPr>
          <w:p w:rsidR="0088431D" w:rsidRPr="001B08E1" w:rsidRDefault="0088431D" w:rsidP="0088431D">
            <w:pPr>
              <w:rPr>
                <w:sz w:val="22"/>
                <w:lang w:val="es-ES"/>
              </w:rPr>
            </w:pPr>
          </w:p>
        </w:tc>
        <w:tc>
          <w:tcPr>
            <w:tcW w:w="1260" w:type="dxa"/>
          </w:tcPr>
          <w:p w:rsidR="0088431D" w:rsidRPr="001B08E1" w:rsidRDefault="0088431D" w:rsidP="0088431D">
            <w:pPr>
              <w:rPr>
                <w:sz w:val="22"/>
                <w:lang w:val="es-ES"/>
              </w:rPr>
            </w:pPr>
          </w:p>
        </w:tc>
        <w:tc>
          <w:tcPr>
            <w:tcW w:w="5940" w:type="dxa"/>
            <w:gridSpan w:val="2"/>
          </w:tcPr>
          <w:p w:rsidR="0088431D" w:rsidRDefault="0088431D" w:rsidP="0088431D">
            <w:pPr>
              <w:numPr>
                <w:ilvl w:val="0"/>
                <w:numId w:val="63"/>
              </w:numPr>
              <w:ind w:left="342"/>
              <w:rPr>
                <w:rFonts w:cs="Arial"/>
                <w:sz w:val="22"/>
                <w:szCs w:val="22"/>
              </w:rPr>
            </w:pPr>
            <w:r>
              <w:rPr>
                <w:rFonts w:cs="Arial"/>
                <w:sz w:val="22"/>
                <w:szCs w:val="22"/>
              </w:rPr>
              <w:t>With gloved hands, wash and core apples, do not peel. Chop into bite size pieces. Add raisins and yogurt. Mix well.</w:t>
            </w:r>
          </w:p>
          <w:p w:rsidR="0088431D" w:rsidRDefault="0088431D" w:rsidP="0088431D">
            <w:pPr>
              <w:ind w:left="342"/>
              <w:rPr>
                <w:b/>
                <w:sz w:val="22"/>
                <w:szCs w:val="22"/>
              </w:rPr>
            </w:pPr>
            <w:r w:rsidRPr="00550717">
              <w:rPr>
                <w:b/>
                <w:sz w:val="22"/>
                <w:szCs w:val="22"/>
              </w:rPr>
              <w:t xml:space="preserve">CCP: Hold at </w:t>
            </w:r>
            <w:r>
              <w:rPr>
                <w:b/>
                <w:sz w:val="22"/>
                <w:szCs w:val="22"/>
              </w:rPr>
              <w:t>41</w:t>
            </w:r>
            <w:r w:rsidRPr="00550717">
              <w:rPr>
                <w:rFonts w:cs="Arial"/>
                <w:b/>
                <w:sz w:val="22"/>
                <w:szCs w:val="22"/>
              </w:rPr>
              <w:t>°</w:t>
            </w:r>
            <w:r w:rsidRPr="00550717">
              <w:rPr>
                <w:b/>
                <w:sz w:val="22"/>
                <w:szCs w:val="22"/>
              </w:rPr>
              <w:t xml:space="preserve">F or </w:t>
            </w:r>
            <w:r>
              <w:rPr>
                <w:b/>
                <w:sz w:val="22"/>
                <w:szCs w:val="22"/>
              </w:rPr>
              <w:t>lower</w:t>
            </w:r>
            <w:r w:rsidRPr="00550717">
              <w:rPr>
                <w:b/>
                <w:sz w:val="22"/>
                <w:szCs w:val="22"/>
              </w:rPr>
              <w:t>.</w:t>
            </w:r>
          </w:p>
          <w:p w:rsidR="0088431D" w:rsidRDefault="0088431D" w:rsidP="0088431D">
            <w:pPr>
              <w:ind w:left="342"/>
              <w:rPr>
                <w:rFonts w:cs="Arial"/>
                <w:sz w:val="22"/>
                <w:szCs w:val="22"/>
              </w:rPr>
            </w:pPr>
          </w:p>
          <w:p w:rsidR="0088431D" w:rsidRPr="00550717" w:rsidRDefault="0088431D" w:rsidP="0088431D">
            <w:pPr>
              <w:numPr>
                <w:ilvl w:val="0"/>
                <w:numId w:val="63"/>
              </w:numPr>
              <w:ind w:left="342"/>
              <w:rPr>
                <w:rFonts w:cs="Arial"/>
                <w:sz w:val="22"/>
                <w:szCs w:val="22"/>
              </w:rPr>
            </w:pPr>
            <w:r>
              <w:rPr>
                <w:rFonts w:cs="Arial"/>
                <w:sz w:val="22"/>
                <w:szCs w:val="22"/>
              </w:rPr>
              <w:t>Serve cold with #8 scoop (1/2 cup).</w:t>
            </w:r>
          </w:p>
        </w:tc>
      </w:tr>
    </w:tbl>
    <w:p w:rsidR="0088431D" w:rsidRPr="00550717" w:rsidRDefault="0088431D" w:rsidP="008843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04"/>
        <w:gridCol w:w="5839"/>
      </w:tblGrid>
      <w:tr w:rsidR="0088431D" w:rsidRPr="00550717" w:rsidTr="0088431D">
        <w:tc>
          <w:tcPr>
            <w:tcW w:w="4428" w:type="dxa"/>
          </w:tcPr>
          <w:p w:rsidR="0088431D" w:rsidRPr="00550717" w:rsidRDefault="0088431D" w:rsidP="0088431D">
            <w:pPr>
              <w:rPr>
                <w:b/>
              </w:rPr>
            </w:pPr>
            <w:r w:rsidRPr="00550717">
              <w:rPr>
                <w:b/>
              </w:rPr>
              <w:t>Serving Size</w:t>
            </w:r>
          </w:p>
        </w:tc>
        <w:tc>
          <w:tcPr>
            <w:tcW w:w="3960" w:type="dxa"/>
          </w:tcPr>
          <w:p w:rsidR="0088431D" w:rsidRPr="00550717" w:rsidRDefault="0088431D" w:rsidP="0088431D">
            <w:pPr>
              <w:rPr>
                <w:b/>
              </w:rPr>
            </w:pPr>
            <w:r w:rsidRPr="00550717">
              <w:rPr>
                <w:b/>
              </w:rPr>
              <w:t>1 Serving Provides</w:t>
            </w:r>
          </w:p>
        </w:tc>
        <w:tc>
          <w:tcPr>
            <w:tcW w:w="5940" w:type="dxa"/>
          </w:tcPr>
          <w:p w:rsidR="0088431D" w:rsidRPr="00550717" w:rsidRDefault="0088431D" w:rsidP="0088431D">
            <w:pPr>
              <w:rPr>
                <w:b/>
              </w:rPr>
            </w:pPr>
            <w:r w:rsidRPr="00550717">
              <w:rPr>
                <w:b/>
              </w:rPr>
              <w:t>Yield</w:t>
            </w:r>
          </w:p>
        </w:tc>
      </w:tr>
      <w:tr w:rsidR="0088431D" w:rsidRPr="00550717" w:rsidTr="0088431D">
        <w:tc>
          <w:tcPr>
            <w:tcW w:w="4428" w:type="dxa"/>
          </w:tcPr>
          <w:p w:rsidR="0088431D" w:rsidRPr="00550717" w:rsidRDefault="0088431D" w:rsidP="0088431D">
            <w:pPr>
              <w:rPr>
                <w:sz w:val="22"/>
                <w:szCs w:val="22"/>
              </w:rPr>
            </w:pPr>
            <w:r>
              <w:rPr>
                <w:sz w:val="22"/>
                <w:szCs w:val="22"/>
              </w:rPr>
              <w:t>½ cup</w:t>
            </w:r>
          </w:p>
        </w:tc>
        <w:tc>
          <w:tcPr>
            <w:tcW w:w="3960" w:type="dxa"/>
          </w:tcPr>
          <w:p w:rsidR="0088431D" w:rsidRPr="00550717" w:rsidRDefault="0088431D" w:rsidP="0088431D">
            <w:pPr>
              <w:rPr>
                <w:sz w:val="22"/>
                <w:szCs w:val="22"/>
              </w:rPr>
            </w:pPr>
            <w:r>
              <w:rPr>
                <w:sz w:val="22"/>
                <w:szCs w:val="22"/>
              </w:rPr>
              <w:t>0.5 cup fruit</w:t>
            </w:r>
          </w:p>
        </w:tc>
        <w:tc>
          <w:tcPr>
            <w:tcW w:w="5940" w:type="dxa"/>
          </w:tcPr>
          <w:p w:rsidR="0088431D" w:rsidRPr="00550717" w:rsidRDefault="0008508A" w:rsidP="0088431D">
            <w:pPr>
              <w:rPr>
                <w:sz w:val="22"/>
                <w:szCs w:val="22"/>
              </w:rPr>
            </w:pPr>
            <w:r>
              <w:rPr>
                <w:sz w:val="22"/>
                <w:szCs w:val="22"/>
              </w:rPr>
              <w:t>5</w:t>
            </w:r>
            <w:r w:rsidR="0088431D" w:rsidRPr="00550717">
              <w:rPr>
                <w:sz w:val="22"/>
                <w:szCs w:val="22"/>
              </w:rPr>
              <w:t>0 servings</w:t>
            </w:r>
          </w:p>
        </w:tc>
      </w:tr>
    </w:tbl>
    <w:p w:rsidR="0088431D" w:rsidRPr="001A4ACD" w:rsidRDefault="0088431D" w:rsidP="0088431D">
      <w:pPr>
        <w:pStyle w:val="Heading4"/>
        <w:rPr>
          <w:sz w:val="24"/>
          <w:szCs w:val="24"/>
        </w:rPr>
      </w:pPr>
    </w:p>
    <w:p w:rsidR="0088431D" w:rsidRPr="000D5271" w:rsidRDefault="0088431D" w:rsidP="0088431D">
      <w:pPr>
        <w:pStyle w:val="Heading4"/>
      </w:pPr>
      <w:r w:rsidRPr="000D5271">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88431D" w:rsidRPr="000D5271" w:rsidTr="0088431D">
        <w:tc>
          <w:tcPr>
            <w:tcW w:w="1638" w:type="dxa"/>
          </w:tcPr>
          <w:p w:rsidR="0088431D" w:rsidRPr="000D5271" w:rsidRDefault="0088431D" w:rsidP="0088431D">
            <w:pPr>
              <w:rPr>
                <w:sz w:val="22"/>
                <w:lang w:val="fr-FR"/>
              </w:rPr>
            </w:pPr>
            <w:r w:rsidRPr="000D5271">
              <w:rPr>
                <w:sz w:val="22"/>
                <w:lang w:val="fr-FR"/>
              </w:rPr>
              <w:t>Calories</w:t>
            </w:r>
          </w:p>
        </w:tc>
        <w:tc>
          <w:tcPr>
            <w:tcW w:w="1350" w:type="dxa"/>
          </w:tcPr>
          <w:p w:rsidR="0088431D" w:rsidRPr="000D5271" w:rsidRDefault="0088431D" w:rsidP="0088431D">
            <w:pPr>
              <w:jc w:val="right"/>
              <w:rPr>
                <w:sz w:val="22"/>
                <w:lang w:val="fr-FR"/>
              </w:rPr>
            </w:pPr>
            <w:r w:rsidRPr="000D5271">
              <w:rPr>
                <w:sz w:val="22"/>
                <w:lang w:val="fr-FR"/>
              </w:rPr>
              <w:t>6</w:t>
            </w:r>
            <w:r>
              <w:rPr>
                <w:sz w:val="22"/>
                <w:lang w:val="fr-FR"/>
              </w:rPr>
              <w:t>2</w:t>
            </w:r>
          </w:p>
        </w:tc>
        <w:tc>
          <w:tcPr>
            <w:tcW w:w="1890" w:type="dxa"/>
          </w:tcPr>
          <w:p w:rsidR="0088431D" w:rsidRPr="000D5271" w:rsidRDefault="0088431D" w:rsidP="0088431D">
            <w:pPr>
              <w:rPr>
                <w:sz w:val="22"/>
                <w:lang w:val="fr-FR"/>
              </w:rPr>
            </w:pPr>
            <w:proofErr w:type="spellStart"/>
            <w:r w:rsidRPr="000D5271">
              <w:rPr>
                <w:sz w:val="22"/>
                <w:lang w:val="fr-FR"/>
              </w:rPr>
              <w:t>Vitamin</w:t>
            </w:r>
            <w:proofErr w:type="spellEnd"/>
            <w:r w:rsidRPr="000D5271">
              <w:rPr>
                <w:sz w:val="22"/>
                <w:lang w:val="fr-FR"/>
              </w:rPr>
              <w:t xml:space="preserve"> A</w:t>
            </w:r>
          </w:p>
        </w:tc>
        <w:tc>
          <w:tcPr>
            <w:tcW w:w="1170" w:type="dxa"/>
          </w:tcPr>
          <w:p w:rsidR="0088431D" w:rsidRPr="000D5271" w:rsidRDefault="0088431D" w:rsidP="0088431D">
            <w:pPr>
              <w:jc w:val="right"/>
              <w:rPr>
                <w:sz w:val="22"/>
                <w:lang w:val="fr-FR"/>
              </w:rPr>
            </w:pPr>
            <w:r w:rsidRPr="000D5271">
              <w:rPr>
                <w:sz w:val="22"/>
                <w:lang w:val="fr-FR"/>
              </w:rPr>
              <w:t>30.</w:t>
            </w:r>
            <w:r>
              <w:rPr>
                <w:sz w:val="22"/>
                <w:lang w:val="fr-FR"/>
              </w:rPr>
              <w:t>59</w:t>
            </w:r>
            <w:r w:rsidRPr="000D5271">
              <w:rPr>
                <w:sz w:val="22"/>
                <w:lang w:val="fr-FR"/>
              </w:rPr>
              <w:t xml:space="preserve"> IU</w:t>
            </w:r>
          </w:p>
        </w:tc>
        <w:tc>
          <w:tcPr>
            <w:tcW w:w="1350" w:type="dxa"/>
          </w:tcPr>
          <w:p w:rsidR="0088431D" w:rsidRPr="000D5271" w:rsidRDefault="0088431D" w:rsidP="0088431D">
            <w:pPr>
              <w:rPr>
                <w:sz w:val="22"/>
                <w:lang w:val="fr-FR"/>
              </w:rPr>
            </w:pPr>
            <w:proofErr w:type="spellStart"/>
            <w:r w:rsidRPr="000D5271">
              <w:rPr>
                <w:sz w:val="22"/>
                <w:lang w:val="fr-FR"/>
              </w:rPr>
              <w:t>Iron</w:t>
            </w:r>
            <w:proofErr w:type="spellEnd"/>
          </w:p>
        </w:tc>
        <w:tc>
          <w:tcPr>
            <w:tcW w:w="1350" w:type="dxa"/>
          </w:tcPr>
          <w:p w:rsidR="0088431D" w:rsidRPr="000D5271" w:rsidRDefault="0088431D" w:rsidP="0088431D">
            <w:pPr>
              <w:jc w:val="right"/>
              <w:rPr>
                <w:sz w:val="22"/>
                <w:lang w:val="fr-FR"/>
              </w:rPr>
            </w:pPr>
            <w:r w:rsidRPr="000D5271">
              <w:rPr>
                <w:sz w:val="22"/>
                <w:lang w:val="fr-FR"/>
              </w:rPr>
              <w:t>0.24 mg</w:t>
            </w:r>
          </w:p>
        </w:tc>
      </w:tr>
      <w:tr w:rsidR="0088431D" w:rsidRPr="000D5271" w:rsidTr="0088431D">
        <w:tc>
          <w:tcPr>
            <w:tcW w:w="1638" w:type="dxa"/>
          </w:tcPr>
          <w:p w:rsidR="0088431D" w:rsidRPr="000D5271" w:rsidRDefault="0088431D" w:rsidP="0088431D">
            <w:pPr>
              <w:rPr>
                <w:sz w:val="22"/>
                <w:lang w:val="fr-FR"/>
              </w:rPr>
            </w:pPr>
            <w:proofErr w:type="spellStart"/>
            <w:r w:rsidRPr="000D5271">
              <w:rPr>
                <w:sz w:val="22"/>
                <w:lang w:val="fr-FR"/>
              </w:rPr>
              <w:t>Protein</w:t>
            </w:r>
            <w:proofErr w:type="spellEnd"/>
            <w:r w:rsidRPr="000D5271">
              <w:rPr>
                <w:sz w:val="22"/>
                <w:lang w:val="fr-FR"/>
              </w:rPr>
              <w:t xml:space="preserve">                      </w:t>
            </w:r>
          </w:p>
        </w:tc>
        <w:tc>
          <w:tcPr>
            <w:tcW w:w="1350" w:type="dxa"/>
          </w:tcPr>
          <w:p w:rsidR="0088431D" w:rsidRPr="000D5271" w:rsidRDefault="0088431D" w:rsidP="0088431D">
            <w:pPr>
              <w:jc w:val="right"/>
              <w:rPr>
                <w:sz w:val="22"/>
                <w:lang w:val="fr-FR"/>
              </w:rPr>
            </w:pPr>
            <w:r w:rsidRPr="000D5271">
              <w:rPr>
                <w:sz w:val="22"/>
                <w:lang w:val="fr-FR"/>
              </w:rPr>
              <w:t xml:space="preserve">0.96 </w:t>
            </w:r>
            <w:proofErr w:type="spellStart"/>
            <w:r w:rsidRPr="000D5271">
              <w:rPr>
                <w:sz w:val="22"/>
                <w:lang w:val="fr-FR"/>
              </w:rPr>
              <w:t>gm</w:t>
            </w:r>
            <w:proofErr w:type="spellEnd"/>
          </w:p>
        </w:tc>
        <w:tc>
          <w:tcPr>
            <w:tcW w:w="1890" w:type="dxa"/>
          </w:tcPr>
          <w:p w:rsidR="0088431D" w:rsidRPr="000D5271" w:rsidRDefault="0088431D" w:rsidP="0088431D">
            <w:pPr>
              <w:rPr>
                <w:sz w:val="22"/>
                <w:lang w:val="fr-FR"/>
              </w:rPr>
            </w:pPr>
            <w:proofErr w:type="spellStart"/>
            <w:r w:rsidRPr="000D5271">
              <w:rPr>
                <w:sz w:val="22"/>
                <w:lang w:val="fr-FR"/>
              </w:rPr>
              <w:t>Vitamin</w:t>
            </w:r>
            <w:proofErr w:type="spellEnd"/>
            <w:r w:rsidRPr="000D5271">
              <w:rPr>
                <w:sz w:val="22"/>
                <w:lang w:val="fr-FR"/>
              </w:rPr>
              <w:t xml:space="preserve"> C</w:t>
            </w:r>
          </w:p>
        </w:tc>
        <w:tc>
          <w:tcPr>
            <w:tcW w:w="1170" w:type="dxa"/>
          </w:tcPr>
          <w:p w:rsidR="0088431D" w:rsidRPr="000D5271" w:rsidRDefault="0088431D" w:rsidP="0088431D">
            <w:pPr>
              <w:jc w:val="right"/>
              <w:rPr>
                <w:sz w:val="22"/>
              </w:rPr>
            </w:pPr>
            <w:r w:rsidRPr="000D5271">
              <w:rPr>
                <w:sz w:val="22"/>
              </w:rPr>
              <w:t>2.49 mg</w:t>
            </w:r>
          </w:p>
        </w:tc>
        <w:tc>
          <w:tcPr>
            <w:tcW w:w="1350" w:type="dxa"/>
          </w:tcPr>
          <w:p w:rsidR="0088431D" w:rsidRPr="000D5271" w:rsidRDefault="0088431D" w:rsidP="0088431D">
            <w:pPr>
              <w:rPr>
                <w:sz w:val="22"/>
              </w:rPr>
            </w:pPr>
            <w:r w:rsidRPr="000D5271">
              <w:rPr>
                <w:sz w:val="22"/>
              </w:rPr>
              <w:t>Calcium</w:t>
            </w:r>
          </w:p>
        </w:tc>
        <w:tc>
          <w:tcPr>
            <w:tcW w:w="1350" w:type="dxa"/>
          </w:tcPr>
          <w:p w:rsidR="0088431D" w:rsidRPr="000D5271" w:rsidRDefault="0088431D" w:rsidP="0088431D">
            <w:pPr>
              <w:jc w:val="right"/>
              <w:rPr>
                <w:sz w:val="22"/>
              </w:rPr>
            </w:pPr>
            <w:r w:rsidRPr="000D5271">
              <w:rPr>
                <w:sz w:val="22"/>
              </w:rPr>
              <w:t>26.</w:t>
            </w:r>
            <w:r>
              <w:rPr>
                <w:sz w:val="22"/>
              </w:rPr>
              <w:t>78</w:t>
            </w:r>
            <w:r w:rsidRPr="000D5271">
              <w:rPr>
                <w:sz w:val="22"/>
              </w:rPr>
              <w:t xml:space="preserve"> mg</w:t>
            </w:r>
          </w:p>
        </w:tc>
      </w:tr>
      <w:tr w:rsidR="0088431D" w:rsidRPr="000D5271" w:rsidTr="0088431D">
        <w:tc>
          <w:tcPr>
            <w:tcW w:w="1638" w:type="dxa"/>
          </w:tcPr>
          <w:p w:rsidR="0088431D" w:rsidRPr="000D5271" w:rsidRDefault="0088431D" w:rsidP="0088431D">
            <w:pPr>
              <w:rPr>
                <w:sz w:val="22"/>
              </w:rPr>
            </w:pPr>
            <w:r w:rsidRPr="000D5271">
              <w:rPr>
                <w:sz w:val="22"/>
              </w:rPr>
              <w:t xml:space="preserve">Carbohydrate    </w:t>
            </w:r>
          </w:p>
        </w:tc>
        <w:tc>
          <w:tcPr>
            <w:tcW w:w="1350" w:type="dxa"/>
          </w:tcPr>
          <w:p w:rsidR="0088431D" w:rsidRPr="000D5271" w:rsidRDefault="0088431D" w:rsidP="0088431D">
            <w:pPr>
              <w:jc w:val="right"/>
              <w:rPr>
                <w:sz w:val="22"/>
              </w:rPr>
            </w:pPr>
            <w:r w:rsidRPr="000D5271">
              <w:rPr>
                <w:sz w:val="22"/>
              </w:rPr>
              <w:t>15.33 gm</w:t>
            </w:r>
          </w:p>
        </w:tc>
        <w:tc>
          <w:tcPr>
            <w:tcW w:w="1890" w:type="dxa"/>
          </w:tcPr>
          <w:p w:rsidR="0088431D" w:rsidRPr="000D5271" w:rsidRDefault="0088431D" w:rsidP="0088431D">
            <w:pPr>
              <w:rPr>
                <w:sz w:val="22"/>
              </w:rPr>
            </w:pPr>
            <w:r w:rsidRPr="000D5271">
              <w:rPr>
                <w:sz w:val="22"/>
              </w:rPr>
              <w:t>Fiber</w:t>
            </w:r>
          </w:p>
        </w:tc>
        <w:tc>
          <w:tcPr>
            <w:tcW w:w="1170" w:type="dxa"/>
          </w:tcPr>
          <w:p w:rsidR="0088431D" w:rsidRPr="000D5271" w:rsidRDefault="0088431D" w:rsidP="0088431D">
            <w:pPr>
              <w:jc w:val="right"/>
              <w:rPr>
                <w:sz w:val="22"/>
              </w:rPr>
            </w:pPr>
            <w:r w:rsidRPr="000D5271">
              <w:rPr>
                <w:sz w:val="22"/>
              </w:rPr>
              <w:t>1.</w:t>
            </w:r>
            <w:r>
              <w:rPr>
                <w:sz w:val="22"/>
              </w:rPr>
              <w:t>48</w:t>
            </w:r>
            <w:r w:rsidRPr="000D5271">
              <w:rPr>
                <w:sz w:val="22"/>
              </w:rPr>
              <w:t xml:space="preserve"> gm</w:t>
            </w:r>
          </w:p>
        </w:tc>
        <w:tc>
          <w:tcPr>
            <w:tcW w:w="1350" w:type="dxa"/>
          </w:tcPr>
          <w:p w:rsidR="0088431D" w:rsidRPr="000D5271" w:rsidRDefault="0088431D" w:rsidP="0088431D">
            <w:pPr>
              <w:rPr>
                <w:sz w:val="22"/>
              </w:rPr>
            </w:pPr>
            <w:r w:rsidRPr="000D5271">
              <w:rPr>
                <w:sz w:val="22"/>
              </w:rPr>
              <w:t>Cholesterol</w:t>
            </w:r>
          </w:p>
        </w:tc>
        <w:tc>
          <w:tcPr>
            <w:tcW w:w="1350" w:type="dxa"/>
          </w:tcPr>
          <w:p w:rsidR="0088431D" w:rsidRPr="000D5271" w:rsidRDefault="0088431D" w:rsidP="0088431D">
            <w:pPr>
              <w:jc w:val="right"/>
              <w:rPr>
                <w:sz w:val="22"/>
              </w:rPr>
            </w:pPr>
            <w:r w:rsidRPr="000D5271">
              <w:rPr>
                <w:sz w:val="22"/>
              </w:rPr>
              <w:t>0.57 mg</w:t>
            </w:r>
          </w:p>
        </w:tc>
      </w:tr>
      <w:tr w:rsidR="0088431D" w:rsidRPr="000D5271" w:rsidTr="0088431D">
        <w:tc>
          <w:tcPr>
            <w:tcW w:w="1638" w:type="dxa"/>
          </w:tcPr>
          <w:p w:rsidR="0088431D" w:rsidRPr="000D5271" w:rsidRDefault="0088431D" w:rsidP="0088431D">
            <w:pPr>
              <w:rPr>
                <w:sz w:val="22"/>
              </w:rPr>
            </w:pPr>
            <w:r w:rsidRPr="000D5271">
              <w:rPr>
                <w:sz w:val="22"/>
              </w:rPr>
              <w:t xml:space="preserve">Fat                         </w:t>
            </w:r>
          </w:p>
        </w:tc>
        <w:tc>
          <w:tcPr>
            <w:tcW w:w="1350" w:type="dxa"/>
          </w:tcPr>
          <w:p w:rsidR="0088431D" w:rsidRPr="000D5271" w:rsidRDefault="0088431D" w:rsidP="0088431D">
            <w:pPr>
              <w:jc w:val="right"/>
              <w:rPr>
                <w:sz w:val="22"/>
              </w:rPr>
            </w:pPr>
            <w:r>
              <w:rPr>
                <w:sz w:val="22"/>
              </w:rPr>
              <w:t>0.26</w:t>
            </w:r>
            <w:r w:rsidRPr="000D5271">
              <w:rPr>
                <w:sz w:val="22"/>
              </w:rPr>
              <w:t xml:space="preserve"> gm</w:t>
            </w:r>
          </w:p>
        </w:tc>
        <w:tc>
          <w:tcPr>
            <w:tcW w:w="1890" w:type="dxa"/>
          </w:tcPr>
          <w:p w:rsidR="0088431D" w:rsidRPr="000D5271" w:rsidRDefault="0088431D" w:rsidP="0088431D">
            <w:pPr>
              <w:rPr>
                <w:sz w:val="22"/>
              </w:rPr>
            </w:pPr>
            <w:r w:rsidRPr="000D5271">
              <w:rPr>
                <w:sz w:val="22"/>
              </w:rPr>
              <w:t>% Fat</w:t>
            </w:r>
          </w:p>
        </w:tc>
        <w:tc>
          <w:tcPr>
            <w:tcW w:w="1170" w:type="dxa"/>
          </w:tcPr>
          <w:p w:rsidR="0088431D" w:rsidRPr="000D5271" w:rsidRDefault="0088431D" w:rsidP="0088431D">
            <w:pPr>
              <w:jc w:val="right"/>
              <w:rPr>
                <w:sz w:val="22"/>
              </w:rPr>
            </w:pPr>
            <w:r w:rsidRPr="000D5271">
              <w:rPr>
                <w:sz w:val="22"/>
              </w:rPr>
              <w:t>3.</w:t>
            </w:r>
            <w:r>
              <w:rPr>
                <w:sz w:val="22"/>
              </w:rPr>
              <w:t>87</w:t>
            </w:r>
            <w:r w:rsidRPr="000D5271">
              <w:rPr>
                <w:sz w:val="22"/>
              </w:rPr>
              <w:t xml:space="preserve"> %</w:t>
            </w:r>
          </w:p>
        </w:tc>
        <w:tc>
          <w:tcPr>
            <w:tcW w:w="1350" w:type="dxa"/>
          </w:tcPr>
          <w:p w:rsidR="0088431D" w:rsidRPr="000D5271" w:rsidRDefault="0088431D" w:rsidP="0088431D">
            <w:pPr>
              <w:rPr>
                <w:sz w:val="22"/>
              </w:rPr>
            </w:pPr>
            <w:r w:rsidRPr="000D5271">
              <w:rPr>
                <w:sz w:val="22"/>
              </w:rPr>
              <w:t>Sodium</w:t>
            </w:r>
          </w:p>
        </w:tc>
        <w:tc>
          <w:tcPr>
            <w:tcW w:w="1350" w:type="dxa"/>
          </w:tcPr>
          <w:p w:rsidR="0088431D" w:rsidRPr="000D5271" w:rsidRDefault="0088431D" w:rsidP="0088431D">
            <w:pPr>
              <w:jc w:val="right"/>
              <w:rPr>
                <w:sz w:val="22"/>
              </w:rPr>
            </w:pPr>
            <w:r>
              <w:rPr>
                <w:sz w:val="22"/>
              </w:rPr>
              <w:t>8.96</w:t>
            </w:r>
            <w:r w:rsidRPr="000D5271">
              <w:rPr>
                <w:sz w:val="22"/>
              </w:rPr>
              <w:t xml:space="preserve"> mg</w:t>
            </w:r>
          </w:p>
        </w:tc>
      </w:tr>
      <w:tr w:rsidR="0088431D" w:rsidRPr="00550717" w:rsidTr="0088431D">
        <w:tc>
          <w:tcPr>
            <w:tcW w:w="1638" w:type="dxa"/>
          </w:tcPr>
          <w:p w:rsidR="0088431D" w:rsidRPr="000D5271" w:rsidRDefault="0088431D" w:rsidP="0088431D">
            <w:pPr>
              <w:rPr>
                <w:sz w:val="22"/>
              </w:rPr>
            </w:pPr>
            <w:r w:rsidRPr="000D5271">
              <w:rPr>
                <w:sz w:val="22"/>
              </w:rPr>
              <w:t>Saturated Fat</w:t>
            </w:r>
          </w:p>
        </w:tc>
        <w:tc>
          <w:tcPr>
            <w:tcW w:w="1350" w:type="dxa"/>
          </w:tcPr>
          <w:p w:rsidR="0088431D" w:rsidRPr="000D5271" w:rsidRDefault="0088431D" w:rsidP="0088431D">
            <w:pPr>
              <w:jc w:val="right"/>
              <w:rPr>
                <w:sz w:val="22"/>
              </w:rPr>
            </w:pPr>
            <w:r>
              <w:rPr>
                <w:sz w:val="22"/>
              </w:rPr>
              <w:t>0.11</w:t>
            </w:r>
            <w:r w:rsidRPr="000D5271">
              <w:rPr>
                <w:sz w:val="22"/>
              </w:rPr>
              <w:t xml:space="preserve"> gm</w:t>
            </w:r>
          </w:p>
        </w:tc>
        <w:tc>
          <w:tcPr>
            <w:tcW w:w="1890" w:type="dxa"/>
          </w:tcPr>
          <w:p w:rsidR="0088431D" w:rsidRPr="000D5271" w:rsidRDefault="0088431D" w:rsidP="0088431D">
            <w:pPr>
              <w:rPr>
                <w:sz w:val="22"/>
              </w:rPr>
            </w:pPr>
            <w:r w:rsidRPr="000D5271">
              <w:rPr>
                <w:sz w:val="22"/>
              </w:rPr>
              <w:t>% Saturated Fat</w:t>
            </w:r>
          </w:p>
        </w:tc>
        <w:tc>
          <w:tcPr>
            <w:tcW w:w="1170" w:type="dxa"/>
          </w:tcPr>
          <w:p w:rsidR="0088431D" w:rsidRPr="000D5271" w:rsidRDefault="0088431D" w:rsidP="0088431D">
            <w:pPr>
              <w:jc w:val="right"/>
              <w:rPr>
                <w:sz w:val="22"/>
              </w:rPr>
            </w:pPr>
            <w:r w:rsidRPr="000D5271">
              <w:rPr>
                <w:sz w:val="22"/>
              </w:rPr>
              <w:t>1.</w:t>
            </w:r>
            <w:r>
              <w:rPr>
                <w:sz w:val="22"/>
              </w:rPr>
              <w:t>63</w:t>
            </w:r>
            <w:r w:rsidRPr="000D5271">
              <w:rPr>
                <w:sz w:val="22"/>
              </w:rPr>
              <w:t>%</w:t>
            </w:r>
          </w:p>
        </w:tc>
        <w:tc>
          <w:tcPr>
            <w:tcW w:w="1350" w:type="dxa"/>
          </w:tcPr>
          <w:p w:rsidR="0088431D" w:rsidRPr="000D5271" w:rsidRDefault="0088431D" w:rsidP="0088431D">
            <w:pPr>
              <w:rPr>
                <w:sz w:val="22"/>
              </w:rPr>
            </w:pPr>
          </w:p>
        </w:tc>
        <w:tc>
          <w:tcPr>
            <w:tcW w:w="1350" w:type="dxa"/>
          </w:tcPr>
          <w:p w:rsidR="0088431D" w:rsidRPr="000D5271" w:rsidRDefault="0088431D" w:rsidP="0088431D">
            <w:pPr>
              <w:jc w:val="right"/>
              <w:rPr>
                <w:sz w:val="22"/>
              </w:rPr>
            </w:pPr>
          </w:p>
        </w:tc>
      </w:tr>
    </w:tbl>
    <w:p w:rsidR="0088431D" w:rsidRDefault="0088431D" w:rsidP="0088431D"/>
    <w:p w:rsidR="0088431D" w:rsidRDefault="0088431D" w:rsidP="0088431D">
      <w:pPr>
        <w:pStyle w:val="Heading1"/>
        <w:pBdr>
          <w:bottom w:val="none" w:sz="0" w:space="0" w:color="auto"/>
        </w:pBdr>
      </w:pPr>
    </w:p>
    <w:p w:rsidR="00262882" w:rsidRDefault="00262882" w:rsidP="00262882"/>
    <w:p w:rsidR="00262882" w:rsidRDefault="00262882" w:rsidP="00262882">
      <w:pPr>
        <w:sectPr w:rsidR="00262882" w:rsidSect="00E264C2">
          <w:footerReference w:type="default" r:id="rId18"/>
          <w:pgSz w:w="15840" w:h="12240" w:orient="landscape" w:code="1"/>
          <w:pgMar w:top="864" w:right="864" w:bottom="864" w:left="864" w:header="576" w:footer="432" w:gutter="0"/>
          <w:pgNumType w:start="1"/>
          <w:cols w:space="720"/>
          <w:docGrid w:linePitch="360"/>
        </w:sectPr>
      </w:pPr>
    </w:p>
    <w:p w:rsidR="00580C67" w:rsidRPr="00550717" w:rsidRDefault="00580C67" w:rsidP="00580C67">
      <w:pPr>
        <w:pStyle w:val="Heading1"/>
        <w:pBdr>
          <w:bottom w:val="single" w:sz="24" w:space="1" w:color="F0D510"/>
        </w:pBdr>
      </w:pPr>
      <w:r w:rsidRPr="000F3E35">
        <w:lastRenderedPageBreak/>
        <w:t>Fresh Citrus Frui</w:t>
      </w:r>
      <w:r>
        <w:t>t Cup</w:t>
      </w:r>
    </w:p>
    <w:tbl>
      <w:tblPr>
        <w:tblW w:w="0" w:type="auto"/>
        <w:tblLook w:val="04A0" w:firstRow="1" w:lastRow="0" w:firstColumn="1" w:lastColumn="0" w:noHBand="0" w:noVBand="1"/>
      </w:tblPr>
      <w:tblGrid>
        <w:gridCol w:w="4691"/>
        <w:gridCol w:w="4720"/>
        <w:gridCol w:w="4701"/>
      </w:tblGrid>
      <w:tr w:rsidR="00580C67" w:rsidTr="00794FFA">
        <w:tc>
          <w:tcPr>
            <w:tcW w:w="4776" w:type="dxa"/>
          </w:tcPr>
          <w:p w:rsidR="00580C67" w:rsidRDefault="00580C67" w:rsidP="00794FFA"/>
          <w:p w:rsidR="00580C67" w:rsidRPr="00CA79A4" w:rsidRDefault="00580C67" w:rsidP="00794FFA">
            <w:pPr>
              <w:rPr>
                <w:b/>
              </w:rPr>
            </w:pPr>
            <w:r>
              <w:rPr>
                <w:b/>
              </w:rPr>
              <w:t>Fruit</w:t>
            </w:r>
          </w:p>
        </w:tc>
        <w:tc>
          <w:tcPr>
            <w:tcW w:w="4776" w:type="dxa"/>
          </w:tcPr>
          <w:p w:rsidR="00580C67" w:rsidRDefault="00580C67" w:rsidP="00794FFA"/>
          <w:p w:rsidR="00580C67" w:rsidRPr="00CA79A4" w:rsidRDefault="00580C67" w:rsidP="00794FFA">
            <w:pPr>
              <w:jc w:val="center"/>
              <w:rPr>
                <w:b/>
              </w:rPr>
            </w:pPr>
            <w:r w:rsidRPr="00CA79A4">
              <w:rPr>
                <w:b/>
              </w:rPr>
              <w:t>HACCP:  #</w:t>
            </w:r>
            <w:r>
              <w:rPr>
                <w:b/>
              </w:rPr>
              <w:t>Non-Hazardous/Other</w:t>
            </w:r>
          </w:p>
        </w:tc>
        <w:tc>
          <w:tcPr>
            <w:tcW w:w="4776" w:type="dxa"/>
          </w:tcPr>
          <w:p w:rsidR="00580C67" w:rsidRDefault="00580C67" w:rsidP="00794FFA"/>
          <w:p w:rsidR="00580C67" w:rsidRDefault="00580C67" w:rsidP="00794FFA">
            <w:pPr>
              <w:jc w:val="right"/>
            </w:pPr>
            <w:r w:rsidRPr="00CA79A4">
              <w:rPr>
                <w:b/>
              </w:rPr>
              <w:t xml:space="preserve">Healthier Kansas Recipe </w:t>
            </w:r>
            <w:r>
              <w:rPr>
                <w:b/>
              </w:rPr>
              <w:t>134</w:t>
            </w:r>
          </w:p>
        </w:tc>
      </w:tr>
    </w:tbl>
    <w:p w:rsidR="00580C67" w:rsidRPr="00550717" w:rsidRDefault="00580C67" w:rsidP="00580C67">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30"/>
        <w:gridCol w:w="1440"/>
        <w:gridCol w:w="1440"/>
        <w:gridCol w:w="1350"/>
        <w:gridCol w:w="5760"/>
      </w:tblGrid>
      <w:tr w:rsidR="00580C67" w:rsidRPr="00550717" w:rsidTr="00794FFA">
        <w:tc>
          <w:tcPr>
            <w:tcW w:w="2808" w:type="dxa"/>
            <w:vMerge w:val="restart"/>
            <w:vAlign w:val="center"/>
          </w:tcPr>
          <w:p w:rsidR="00580C67" w:rsidRPr="00550717" w:rsidRDefault="00580C67" w:rsidP="00794FFA">
            <w:pPr>
              <w:jc w:val="center"/>
              <w:rPr>
                <w:b/>
                <w:bCs/>
              </w:rPr>
            </w:pPr>
            <w:r w:rsidRPr="00550717">
              <w:rPr>
                <w:b/>
                <w:bCs/>
              </w:rPr>
              <w:t>Ingredients</w:t>
            </w:r>
          </w:p>
        </w:tc>
        <w:tc>
          <w:tcPr>
            <w:tcW w:w="2970" w:type="dxa"/>
            <w:gridSpan w:val="2"/>
          </w:tcPr>
          <w:p w:rsidR="00580C67" w:rsidRPr="00550717" w:rsidRDefault="0008508A" w:rsidP="00794FFA">
            <w:pPr>
              <w:jc w:val="center"/>
              <w:rPr>
                <w:b/>
                <w:bCs/>
              </w:rPr>
            </w:pPr>
            <w:r>
              <w:rPr>
                <w:b/>
                <w:bCs/>
              </w:rPr>
              <w:t>50</w:t>
            </w:r>
            <w:r w:rsidR="00580C67" w:rsidRPr="00550717">
              <w:rPr>
                <w:b/>
                <w:bCs/>
              </w:rPr>
              <w:t xml:space="preserve"> Servings</w:t>
            </w:r>
          </w:p>
        </w:tc>
        <w:tc>
          <w:tcPr>
            <w:tcW w:w="2790" w:type="dxa"/>
            <w:gridSpan w:val="2"/>
          </w:tcPr>
          <w:p w:rsidR="00580C67" w:rsidRPr="00550717" w:rsidRDefault="00580C67" w:rsidP="00794FFA">
            <w:pPr>
              <w:jc w:val="center"/>
              <w:rPr>
                <w:b/>
                <w:bCs/>
              </w:rPr>
            </w:pPr>
            <w:r>
              <w:rPr>
                <w:b/>
                <w:bCs/>
              </w:rPr>
              <w:t xml:space="preserve">____ </w:t>
            </w:r>
            <w:r w:rsidRPr="00550717">
              <w:rPr>
                <w:b/>
                <w:bCs/>
              </w:rPr>
              <w:t>Servings</w:t>
            </w:r>
          </w:p>
        </w:tc>
        <w:tc>
          <w:tcPr>
            <w:tcW w:w="5760" w:type="dxa"/>
            <w:vMerge w:val="restart"/>
            <w:vAlign w:val="center"/>
          </w:tcPr>
          <w:p w:rsidR="00580C67" w:rsidRPr="00550717" w:rsidRDefault="00580C67" w:rsidP="00794FFA">
            <w:pPr>
              <w:pStyle w:val="Heading9"/>
            </w:pPr>
            <w:r w:rsidRPr="00550717">
              <w:t>Directions</w:t>
            </w:r>
          </w:p>
        </w:tc>
      </w:tr>
      <w:tr w:rsidR="00580C67" w:rsidRPr="00550717" w:rsidTr="00794FFA">
        <w:tc>
          <w:tcPr>
            <w:tcW w:w="2808" w:type="dxa"/>
            <w:vMerge/>
          </w:tcPr>
          <w:p w:rsidR="00580C67" w:rsidRPr="00550717" w:rsidRDefault="00580C67" w:rsidP="00794FFA">
            <w:pPr>
              <w:ind w:left="187" w:hanging="187"/>
              <w:rPr>
                <w:sz w:val="22"/>
              </w:rPr>
            </w:pPr>
          </w:p>
        </w:tc>
        <w:tc>
          <w:tcPr>
            <w:tcW w:w="1530" w:type="dxa"/>
          </w:tcPr>
          <w:p w:rsidR="00580C67" w:rsidRPr="00550717" w:rsidRDefault="00580C67" w:rsidP="00794FFA">
            <w:pPr>
              <w:jc w:val="center"/>
              <w:rPr>
                <w:b/>
                <w:bCs/>
              </w:rPr>
            </w:pPr>
            <w:r w:rsidRPr="00550717">
              <w:rPr>
                <w:b/>
                <w:bCs/>
              </w:rPr>
              <w:t>Weight</w:t>
            </w:r>
          </w:p>
        </w:tc>
        <w:tc>
          <w:tcPr>
            <w:tcW w:w="1440" w:type="dxa"/>
          </w:tcPr>
          <w:p w:rsidR="00580C67" w:rsidRPr="00550717" w:rsidRDefault="00580C67" w:rsidP="00794FFA">
            <w:pPr>
              <w:jc w:val="center"/>
              <w:rPr>
                <w:b/>
                <w:bCs/>
              </w:rPr>
            </w:pPr>
            <w:r w:rsidRPr="00550717">
              <w:rPr>
                <w:b/>
                <w:bCs/>
              </w:rPr>
              <w:t>Measure</w:t>
            </w:r>
          </w:p>
        </w:tc>
        <w:tc>
          <w:tcPr>
            <w:tcW w:w="1440" w:type="dxa"/>
          </w:tcPr>
          <w:p w:rsidR="00580C67" w:rsidRPr="00550717" w:rsidRDefault="00580C67" w:rsidP="00794FFA">
            <w:pPr>
              <w:jc w:val="center"/>
              <w:rPr>
                <w:b/>
                <w:bCs/>
              </w:rPr>
            </w:pPr>
            <w:r w:rsidRPr="00550717">
              <w:rPr>
                <w:b/>
                <w:bCs/>
              </w:rPr>
              <w:t>Weight</w:t>
            </w:r>
          </w:p>
        </w:tc>
        <w:tc>
          <w:tcPr>
            <w:tcW w:w="1350" w:type="dxa"/>
          </w:tcPr>
          <w:p w:rsidR="00580C67" w:rsidRPr="00550717" w:rsidRDefault="00580C67" w:rsidP="00794FFA">
            <w:pPr>
              <w:jc w:val="center"/>
              <w:rPr>
                <w:b/>
                <w:bCs/>
              </w:rPr>
            </w:pPr>
            <w:r w:rsidRPr="00550717">
              <w:rPr>
                <w:b/>
                <w:bCs/>
              </w:rPr>
              <w:t>Measure</w:t>
            </w:r>
          </w:p>
        </w:tc>
        <w:tc>
          <w:tcPr>
            <w:tcW w:w="5760" w:type="dxa"/>
            <w:vMerge/>
          </w:tcPr>
          <w:p w:rsidR="00580C67" w:rsidRPr="00550717" w:rsidRDefault="00580C67" w:rsidP="00794FFA">
            <w:pPr>
              <w:tabs>
                <w:tab w:val="left" w:pos="266"/>
              </w:tabs>
              <w:ind w:left="360"/>
              <w:rPr>
                <w:sz w:val="22"/>
              </w:rPr>
            </w:pPr>
          </w:p>
        </w:tc>
      </w:tr>
      <w:tr w:rsidR="00580C67" w:rsidRPr="00550717" w:rsidTr="00794FFA">
        <w:trPr>
          <w:trHeight w:val="4211"/>
        </w:trPr>
        <w:tc>
          <w:tcPr>
            <w:tcW w:w="2808" w:type="dxa"/>
          </w:tcPr>
          <w:p w:rsidR="00580C67" w:rsidRPr="00550717" w:rsidRDefault="00580C67" w:rsidP="00794FFA">
            <w:pPr>
              <w:ind w:left="180" w:hanging="180"/>
              <w:rPr>
                <w:sz w:val="22"/>
              </w:rPr>
            </w:pPr>
            <w:r>
              <w:rPr>
                <w:sz w:val="22"/>
              </w:rPr>
              <w:t>Mandarin Oranges, canned in 100% juice or light syrup</w:t>
            </w:r>
          </w:p>
          <w:p w:rsidR="00580C67" w:rsidRPr="00550717" w:rsidRDefault="00580C67" w:rsidP="00794FFA">
            <w:pPr>
              <w:rPr>
                <w:sz w:val="22"/>
              </w:rPr>
            </w:pPr>
            <w:r w:rsidRPr="00550717">
              <w:rPr>
                <w:sz w:val="22"/>
              </w:rPr>
              <w:t>Bananas, fresh, AP</w:t>
            </w:r>
          </w:p>
          <w:p w:rsidR="00580C67" w:rsidRPr="00550717" w:rsidRDefault="00580C67" w:rsidP="00794FFA">
            <w:pPr>
              <w:rPr>
                <w:sz w:val="22"/>
              </w:rPr>
            </w:pPr>
            <w:r w:rsidRPr="00550717">
              <w:rPr>
                <w:sz w:val="22"/>
              </w:rPr>
              <w:t>Apples, fresh, AP</w:t>
            </w:r>
          </w:p>
          <w:p w:rsidR="00580C67" w:rsidRPr="00550717" w:rsidRDefault="00580C67" w:rsidP="00794FFA">
            <w:pPr>
              <w:rPr>
                <w:sz w:val="22"/>
              </w:rPr>
            </w:pPr>
            <w:r w:rsidRPr="00550717">
              <w:rPr>
                <w:sz w:val="22"/>
              </w:rPr>
              <w:t>Grapes, fresh, AP</w:t>
            </w:r>
          </w:p>
          <w:p w:rsidR="00580C67" w:rsidRPr="00550717" w:rsidRDefault="00580C67" w:rsidP="00794FFA">
            <w:pPr>
              <w:rPr>
                <w:sz w:val="22"/>
              </w:rPr>
            </w:pPr>
          </w:p>
          <w:p w:rsidR="00580C67" w:rsidRPr="00550717" w:rsidRDefault="00580C67" w:rsidP="00794FFA">
            <w:pPr>
              <w:rPr>
                <w:sz w:val="22"/>
              </w:rPr>
            </w:pPr>
          </w:p>
          <w:p w:rsidR="00580C67" w:rsidRPr="00550717" w:rsidRDefault="00580C67" w:rsidP="00794FFA">
            <w:pPr>
              <w:rPr>
                <w:sz w:val="22"/>
              </w:rPr>
            </w:pPr>
          </w:p>
        </w:tc>
        <w:tc>
          <w:tcPr>
            <w:tcW w:w="1530" w:type="dxa"/>
          </w:tcPr>
          <w:p w:rsidR="00580C67" w:rsidRPr="00550717" w:rsidRDefault="0008508A" w:rsidP="00794FFA">
            <w:pPr>
              <w:jc w:val="center"/>
              <w:rPr>
                <w:sz w:val="22"/>
              </w:rPr>
            </w:pPr>
            <w:r>
              <w:rPr>
                <w:sz w:val="22"/>
              </w:rPr>
              <w:t>4</w:t>
            </w:r>
            <w:r w:rsidR="00580C67">
              <w:rPr>
                <w:sz w:val="22"/>
              </w:rPr>
              <w:t xml:space="preserve"> </w:t>
            </w:r>
            <w:proofErr w:type="spellStart"/>
            <w:r w:rsidR="00580C67">
              <w:rPr>
                <w:sz w:val="22"/>
              </w:rPr>
              <w:t>lb</w:t>
            </w:r>
            <w:proofErr w:type="spellEnd"/>
            <w:r w:rsidR="00580C67">
              <w:rPr>
                <w:sz w:val="22"/>
              </w:rPr>
              <w:t xml:space="preserve"> </w:t>
            </w:r>
            <w:r>
              <w:rPr>
                <w:sz w:val="22"/>
              </w:rPr>
              <w:t>4</w:t>
            </w:r>
            <w:r w:rsidR="00580C67">
              <w:rPr>
                <w:sz w:val="22"/>
              </w:rPr>
              <w:t xml:space="preserve"> </w:t>
            </w:r>
            <w:proofErr w:type="spellStart"/>
            <w:r w:rsidR="00580C67">
              <w:rPr>
                <w:sz w:val="22"/>
              </w:rPr>
              <w:t>oz</w:t>
            </w:r>
            <w:proofErr w:type="spellEnd"/>
          </w:p>
          <w:p w:rsidR="00580C67" w:rsidRDefault="00580C67" w:rsidP="00794FFA">
            <w:pPr>
              <w:jc w:val="center"/>
              <w:rPr>
                <w:sz w:val="22"/>
              </w:rPr>
            </w:pPr>
          </w:p>
          <w:p w:rsidR="00580C67" w:rsidRPr="00550717" w:rsidRDefault="00580C67" w:rsidP="00794FFA">
            <w:pPr>
              <w:jc w:val="center"/>
              <w:rPr>
                <w:sz w:val="22"/>
              </w:rPr>
            </w:pPr>
          </w:p>
          <w:p w:rsidR="00580C67" w:rsidRPr="00550717" w:rsidRDefault="0008508A" w:rsidP="00794FFA">
            <w:pPr>
              <w:jc w:val="center"/>
              <w:rPr>
                <w:sz w:val="22"/>
              </w:rPr>
            </w:pPr>
            <w:r>
              <w:rPr>
                <w:sz w:val="22"/>
              </w:rPr>
              <w:t>4.5</w:t>
            </w:r>
            <w:r w:rsidR="00580C67" w:rsidRPr="00550717">
              <w:rPr>
                <w:sz w:val="22"/>
              </w:rPr>
              <w:t xml:space="preserve"> </w:t>
            </w:r>
            <w:proofErr w:type="spellStart"/>
            <w:r w:rsidR="00580C67" w:rsidRPr="00550717">
              <w:rPr>
                <w:sz w:val="22"/>
              </w:rPr>
              <w:t>lb</w:t>
            </w:r>
            <w:proofErr w:type="spellEnd"/>
          </w:p>
          <w:p w:rsidR="00580C67" w:rsidRPr="00550717" w:rsidRDefault="0008508A" w:rsidP="00794FFA">
            <w:pPr>
              <w:jc w:val="center"/>
              <w:rPr>
                <w:sz w:val="22"/>
              </w:rPr>
            </w:pPr>
            <w:r>
              <w:rPr>
                <w:sz w:val="22"/>
              </w:rPr>
              <w:t>1</w:t>
            </w:r>
            <w:r w:rsidR="00580C67">
              <w:rPr>
                <w:sz w:val="22"/>
              </w:rPr>
              <w:t xml:space="preserve"> </w:t>
            </w:r>
            <w:proofErr w:type="spellStart"/>
            <w:r w:rsidR="00580C67">
              <w:rPr>
                <w:sz w:val="22"/>
              </w:rPr>
              <w:t>lb</w:t>
            </w:r>
            <w:proofErr w:type="spellEnd"/>
            <w:r w:rsidR="00580C67">
              <w:rPr>
                <w:sz w:val="22"/>
              </w:rPr>
              <w:t xml:space="preserve"> </w:t>
            </w:r>
            <w:r>
              <w:rPr>
                <w:sz w:val="22"/>
              </w:rPr>
              <w:t>12</w:t>
            </w:r>
            <w:r w:rsidR="00580C67">
              <w:rPr>
                <w:sz w:val="22"/>
              </w:rPr>
              <w:t xml:space="preserve"> </w:t>
            </w:r>
            <w:proofErr w:type="spellStart"/>
            <w:r w:rsidR="00580C67">
              <w:rPr>
                <w:sz w:val="22"/>
              </w:rPr>
              <w:t>oz</w:t>
            </w:r>
            <w:proofErr w:type="spellEnd"/>
          </w:p>
          <w:p w:rsidR="00580C67" w:rsidRPr="00550717" w:rsidRDefault="0008508A" w:rsidP="00794FFA">
            <w:pPr>
              <w:jc w:val="center"/>
              <w:rPr>
                <w:sz w:val="22"/>
              </w:rPr>
            </w:pPr>
            <w:r>
              <w:rPr>
                <w:sz w:val="22"/>
              </w:rPr>
              <w:t>1</w:t>
            </w:r>
            <w:r w:rsidR="00580C67">
              <w:rPr>
                <w:sz w:val="22"/>
              </w:rPr>
              <w:t xml:space="preserve"> </w:t>
            </w:r>
            <w:proofErr w:type="spellStart"/>
            <w:r w:rsidR="00580C67">
              <w:rPr>
                <w:sz w:val="22"/>
              </w:rPr>
              <w:t>lb</w:t>
            </w:r>
            <w:proofErr w:type="spellEnd"/>
            <w:r w:rsidR="00580C67">
              <w:rPr>
                <w:sz w:val="22"/>
              </w:rPr>
              <w:t xml:space="preserve"> </w:t>
            </w:r>
            <w:r>
              <w:rPr>
                <w:sz w:val="22"/>
              </w:rPr>
              <w:t>12</w:t>
            </w:r>
            <w:r w:rsidR="00580C67">
              <w:rPr>
                <w:sz w:val="22"/>
              </w:rPr>
              <w:t xml:space="preserve"> </w:t>
            </w:r>
            <w:proofErr w:type="spellStart"/>
            <w:r w:rsidR="00580C67">
              <w:rPr>
                <w:sz w:val="22"/>
              </w:rPr>
              <w:t>oz</w:t>
            </w:r>
            <w:proofErr w:type="spellEnd"/>
          </w:p>
          <w:p w:rsidR="00580C67" w:rsidRPr="00550717" w:rsidRDefault="00580C67" w:rsidP="00794FFA">
            <w:pPr>
              <w:jc w:val="center"/>
              <w:rPr>
                <w:sz w:val="22"/>
              </w:rPr>
            </w:pPr>
          </w:p>
        </w:tc>
        <w:tc>
          <w:tcPr>
            <w:tcW w:w="1440" w:type="dxa"/>
          </w:tcPr>
          <w:p w:rsidR="00580C67" w:rsidRPr="00550717" w:rsidRDefault="00580C67" w:rsidP="00794FFA">
            <w:pPr>
              <w:jc w:val="center"/>
              <w:rPr>
                <w:sz w:val="22"/>
              </w:rPr>
            </w:pPr>
          </w:p>
          <w:p w:rsidR="00580C67" w:rsidRPr="00550717" w:rsidRDefault="00580C67" w:rsidP="00794FFA">
            <w:pPr>
              <w:jc w:val="center"/>
              <w:rPr>
                <w:sz w:val="22"/>
              </w:rPr>
            </w:pPr>
          </w:p>
        </w:tc>
        <w:tc>
          <w:tcPr>
            <w:tcW w:w="1440" w:type="dxa"/>
          </w:tcPr>
          <w:p w:rsidR="00580C67" w:rsidRPr="00550717" w:rsidRDefault="00580C67" w:rsidP="00794FFA">
            <w:pPr>
              <w:jc w:val="center"/>
              <w:rPr>
                <w:sz w:val="22"/>
              </w:rPr>
            </w:pPr>
          </w:p>
        </w:tc>
        <w:tc>
          <w:tcPr>
            <w:tcW w:w="1350" w:type="dxa"/>
          </w:tcPr>
          <w:p w:rsidR="00580C67" w:rsidRPr="00550717" w:rsidRDefault="00580C67" w:rsidP="00794FFA">
            <w:pPr>
              <w:jc w:val="center"/>
              <w:rPr>
                <w:sz w:val="22"/>
              </w:rPr>
            </w:pPr>
          </w:p>
        </w:tc>
        <w:tc>
          <w:tcPr>
            <w:tcW w:w="5760" w:type="dxa"/>
          </w:tcPr>
          <w:p w:rsidR="00580C67" w:rsidRPr="00550717" w:rsidRDefault="00580C67" w:rsidP="00794FFA">
            <w:pPr>
              <w:numPr>
                <w:ilvl w:val="0"/>
                <w:numId w:val="17"/>
              </w:numPr>
              <w:rPr>
                <w:sz w:val="22"/>
                <w:szCs w:val="22"/>
              </w:rPr>
            </w:pPr>
            <w:r w:rsidRPr="00550717">
              <w:rPr>
                <w:sz w:val="22"/>
                <w:szCs w:val="22"/>
              </w:rPr>
              <w:t xml:space="preserve">Chill cans of mandarin oranges. </w:t>
            </w:r>
            <w:r>
              <w:rPr>
                <w:sz w:val="22"/>
                <w:szCs w:val="22"/>
              </w:rPr>
              <w:br/>
            </w:r>
            <w:r w:rsidRPr="00550717">
              <w:rPr>
                <w:sz w:val="22"/>
                <w:szCs w:val="22"/>
              </w:rPr>
              <w:t>Wipe</w:t>
            </w:r>
            <w:r>
              <w:rPr>
                <w:sz w:val="22"/>
                <w:szCs w:val="22"/>
              </w:rPr>
              <w:t xml:space="preserve"> </w:t>
            </w:r>
            <w:r w:rsidRPr="00550717">
              <w:rPr>
                <w:sz w:val="22"/>
                <w:szCs w:val="22"/>
              </w:rPr>
              <w:t>top</w:t>
            </w:r>
            <w:r>
              <w:rPr>
                <w:sz w:val="22"/>
                <w:szCs w:val="22"/>
              </w:rPr>
              <w:t xml:space="preserve">s of cans </w:t>
            </w:r>
            <w:r w:rsidRPr="00550717">
              <w:rPr>
                <w:sz w:val="22"/>
                <w:szCs w:val="22"/>
              </w:rPr>
              <w:t>clean before opening</w:t>
            </w:r>
            <w:r>
              <w:rPr>
                <w:sz w:val="22"/>
                <w:szCs w:val="22"/>
              </w:rPr>
              <w:t>.</w:t>
            </w:r>
          </w:p>
          <w:p w:rsidR="00580C67" w:rsidRPr="00550717" w:rsidRDefault="00580C67" w:rsidP="00794FFA">
            <w:pPr>
              <w:numPr>
                <w:ilvl w:val="0"/>
                <w:numId w:val="17"/>
              </w:numPr>
              <w:rPr>
                <w:sz w:val="22"/>
                <w:szCs w:val="22"/>
              </w:rPr>
            </w:pPr>
            <w:r w:rsidRPr="00550717">
              <w:rPr>
                <w:sz w:val="22"/>
                <w:szCs w:val="22"/>
              </w:rPr>
              <w:t>Open the mandarin oranges. Do not drain.  Place in mixing bowl or serving container.</w:t>
            </w:r>
          </w:p>
          <w:p w:rsidR="00580C67" w:rsidRPr="00550717" w:rsidRDefault="00580C67" w:rsidP="00794FFA">
            <w:pPr>
              <w:numPr>
                <w:ilvl w:val="0"/>
                <w:numId w:val="17"/>
              </w:numPr>
              <w:rPr>
                <w:sz w:val="22"/>
                <w:szCs w:val="22"/>
              </w:rPr>
            </w:pPr>
            <w:r w:rsidRPr="00550717">
              <w:rPr>
                <w:sz w:val="22"/>
                <w:szCs w:val="22"/>
              </w:rPr>
              <w:t>Using gloved hands to handle fruits, peel and slice the bananas directly into the oranges.</w:t>
            </w:r>
          </w:p>
          <w:p w:rsidR="00580C67" w:rsidRPr="00550717" w:rsidRDefault="00580C67" w:rsidP="00794FFA">
            <w:pPr>
              <w:numPr>
                <w:ilvl w:val="0"/>
                <w:numId w:val="17"/>
              </w:numPr>
              <w:rPr>
                <w:sz w:val="22"/>
                <w:szCs w:val="22"/>
              </w:rPr>
            </w:pPr>
            <w:r w:rsidRPr="00550717">
              <w:rPr>
                <w:sz w:val="22"/>
                <w:szCs w:val="22"/>
              </w:rPr>
              <w:t xml:space="preserve">Wash, trim, core and cut the apples into bite-sized pieces. Do not peel apples. </w:t>
            </w:r>
          </w:p>
          <w:p w:rsidR="00580C67" w:rsidRPr="00550717" w:rsidRDefault="00580C67" w:rsidP="00794FFA">
            <w:pPr>
              <w:numPr>
                <w:ilvl w:val="0"/>
                <w:numId w:val="17"/>
              </w:numPr>
              <w:rPr>
                <w:sz w:val="22"/>
                <w:szCs w:val="22"/>
              </w:rPr>
            </w:pPr>
            <w:r w:rsidRPr="00550717">
              <w:rPr>
                <w:sz w:val="22"/>
                <w:szCs w:val="22"/>
              </w:rPr>
              <w:t>Wash and remove stems from grapes.</w:t>
            </w:r>
          </w:p>
          <w:p w:rsidR="00580C67" w:rsidRPr="00550717" w:rsidRDefault="00580C67" w:rsidP="00794FFA">
            <w:pPr>
              <w:numPr>
                <w:ilvl w:val="0"/>
                <w:numId w:val="17"/>
              </w:numPr>
              <w:rPr>
                <w:sz w:val="22"/>
                <w:szCs w:val="22"/>
              </w:rPr>
            </w:pPr>
            <w:r w:rsidRPr="00550717">
              <w:rPr>
                <w:sz w:val="22"/>
                <w:szCs w:val="22"/>
              </w:rPr>
              <w:t xml:space="preserve">Add apples and grapes to bananas and oranges.  </w:t>
            </w:r>
          </w:p>
          <w:p w:rsidR="00580C67" w:rsidRPr="00550717" w:rsidRDefault="00580C67" w:rsidP="00794FFA">
            <w:pPr>
              <w:numPr>
                <w:ilvl w:val="0"/>
                <w:numId w:val="17"/>
              </w:numPr>
              <w:rPr>
                <w:sz w:val="22"/>
                <w:szCs w:val="22"/>
              </w:rPr>
            </w:pPr>
            <w:r w:rsidRPr="00550717">
              <w:rPr>
                <w:sz w:val="22"/>
                <w:szCs w:val="22"/>
              </w:rPr>
              <w:t xml:space="preserve">Chill thoroughly. </w:t>
            </w:r>
            <w:r w:rsidRPr="00550717">
              <w:rPr>
                <w:b/>
                <w:sz w:val="22"/>
                <w:szCs w:val="22"/>
              </w:rPr>
              <w:t xml:space="preserve"> </w:t>
            </w:r>
          </w:p>
          <w:p w:rsidR="00580C67" w:rsidRPr="00550717" w:rsidRDefault="00580C67" w:rsidP="00794FFA">
            <w:pPr>
              <w:ind w:left="360"/>
              <w:rPr>
                <w:b/>
                <w:sz w:val="22"/>
                <w:szCs w:val="22"/>
              </w:rPr>
            </w:pPr>
            <w:r w:rsidRPr="00550717">
              <w:rPr>
                <w:b/>
                <w:sz w:val="22"/>
                <w:szCs w:val="22"/>
              </w:rPr>
              <w:t>CCP: Hold for cold service at 41</w:t>
            </w:r>
            <w:r w:rsidRPr="00550717">
              <w:rPr>
                <w:rFonts w:cs="Arial"/>
                <w:b/>
                <w:sz w:val="22"/>
                <w:szCs w:val="22"/>
              </w:rPr>
              <w:t>°</w:t>
            </w:r>
            <w:r w:rsidRPr="00550717">
              <w:rPr>
                <w:b/>
                <w:sz w:val="22"/>
                <w:szCs w:val="22"/>
              </w:rPr>
              <w:t>F or lower.</w:t>
            </w:r>
          </w:p>
          <w:p w:rsidR="00580C67" w:rsidRDefault="00580C67" w:rsidP="00794FFA">
            <w:pPr>
              <w:rPr>
                <w:i/>
                <w:sz w:val="22"/>
                <w:szCs w:val="22"/>
              </w:rPr>
            </w:pPr>
          </w:p>
          <w:p w:rsidR="00580C67" w:rsidRPr="00550717" w:rsidRDefault="00580C67" w:rsidP="00794FFA">
            <w:pPr>
              <w:rPr>
                <w:sz w:val="22"/>
                <w:szCs w:val="22"/>
              </w:rPr>
            </w:pPr>
            <w:r w:rsidRPr="00550717">
              <w:rPr>
                <w:i/>
                <w:sz w:val="22"/>
                <w:szCs w:val="22"/>
              </w:rPr>
              <w:t>Note:</w:t>
            </w:r>
            <w:r w:rsidRPr="00550717">
              <w:rPr>
                <w:sz w:val="22"/>
                <w:szCs w:val="22"/>
              </w:rPr>
              <w:t xml:space="preserve">  Other fresh fruits in season may be substituted (cup for cup) for the apples or grapes. Try fresh pears, fresh pineapple, strawberries or kiwi.</w:t>
            </w:r>
          </w:p>
        </w:tc>
      </w:tr>
    </w:tbl>
    <w:p w:rsidR="00580C67" w:rsidRPr="00550717" w:rsidRDefault="00580C67" w:rsidP="00580C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4253"/>
        <w:gridCol w:w="5670"/>
      </w:tblGrid>
      <w:tr w:rsidR="00580C67" w:rsidRPr="00550717" w:rsidTr="00794FFA">
        <w:tc>
          <w:tcPr>
            <w:tcW w:w="4248" w:type="dxa"/>
          </w:tcPr>
          <w:p w:rsidR="00580C67" w:rsidRPr="00550717" w:rsidRDefault="00580C67" w:rsidP="00794FFA">
            <w:pPr>
              <w:rPr>
                <w:b/>
              </w:rPr>
            </w:pPr>
            <w:r w:rsidRPr="00550717">
              <w:rPr>
                <w:b/>
              </w:rPr>
              <w:t>Serving Size</w:t>
            </w:r>
          </w:p>
        </w:tc>
        <w:tc>
          <w:tcPr>
            <w:tcW w:w="4320" w:type="dxa"/>
          </w:tcPr>
          <w:p w:rsidR="00580C67" w:rsidRPr="00550717" w:rsidRDefault="00580C67" w:rsidP="00794FFA">
            <w:pPr>
              <w:rPr>
                <w:b/>
              </w:rPr>
            </w:pPr>
            <w:r w:rsidRPr="00550717">
              <w:rPr>
                <w:b/>
              </w:rPr>
              <w:t>1 Serving Provides</w:t>
            </w:r>
          </w:p>
        </w:tc>
        <w:tc>
          <w:tcPr>
            <w:tcW w:w="5760" w:type="dxa"/>
          </w:tcPr>
          <w:p w:rsidR="00580C67" w:rsidRPr="00550717" w:rsidRDefault="00580C67" w:rsidP="00794FFA">
            <w:pPr>
              <w:rPr>
                <w:b/>
              </w:rPr>
            </w:pPr>
            <w:r w:rsidRPr="00550717">
              <w:rPr>
                <w:b/>
              </w:rPr>
              <w:t>Yield</w:t>
            </w:r>
          </w:p>
        </w:tc>
      </w:tr>
      <w:tr w:rsidR="00580C67" w:rsidRPr="00550717" w:rsidTr="00794FFA">
        <w:tc>
          <w:tcPr>
            <w:tcW w:w="4248" w:type="dxa"/>
          </w:tcPr>
          <w:p w:rsidR="00580C67" w:rsidRPr="00D62C46" w:rsidRDefault="00580C67" w:rsidP="00794FFA">
            <w:pPr>
              <w:rPr>
                <w:sz w:val="22"/>
                <w:szCs w:val="22"/>
              </w:rPr>
            </w:pPr>
            <w:r>
              <w:rPr>
                <w:sz w:val="22"/>
                <w:szCs w:val="22"/>
              </w:rPr>
              <w:t xml:space="preserve">4 </w:t>
            </w:r>
            <w:proofErr w:type="spellStart"/>
            <w:r>
              <w:rPr>
                <w:sz w:val="22"/>
                <w:szCs w:val="22"/>
              </w:rPr>
              <w:t>oz</w:t>
            </w:r>
            <w:proofErr w:type="spellEnd"/>
            <w:r>
              <w:rPr>
                <w:sz w:val="22"/>
                <w:szCs w:val="22"/>
              </w:rPr>
              <w:t xml:space="preserve"> </w:t>
            </w:r>
            <w:proofErr w:type="spellStart"/>
            <w:r>
              <w:rPr>
                <w:sz w:val="22"/>
                <w:szCs w:val="22"/>
              </w:rPr>
              <w:t>spoodle</w:t>
            </w:r>
            <w:proofErr w:type="spellEnd"/>
            <w:r>
              <w:rPr>
                <w:sz w:val="22"/>
                <w:szCs w:val="22"/>
              </w:rPr>
              <w:t xml:space="preserve"> (1/2 cup)</w:t>
            </w:r>
          </w:p>
        </w:tc>
        <w:tc>
          <w:tcPr>
            <w:tcW w:w="4320" w:type="dxa"/>
          </w:tcPr>
          <w:p w:rsidR="00580C67" w:rsidRPr="00550717" w:rsidRDefault="00580C67" w:rsidP="00794FFA">
            <w:pPr>
              <w:rPr>
                <w:sz w:val="22"/>
                <w:szCs w:val="22"/>
              </w:rPr>
            </w:pPr>
            <w:r>
              <w:rPr>
                <w:sz w:val="22"/>
                <w:szCs w:val="22"/>
              </w:rPr>
              <w:t>0.5 cup fruit</w:t>
            </w:r>
          </w:p>
        </w:tc>
        <w:tc>
          <w:tcPr>
            <w:tcW w:w="5760" w:type="dxa"/>
          </w:tcPr>
          <w:p w:rsidR="00580C67" w:rsidRPr="00550717" w:rsidRDefault="00580C67" w:rsidP="0008508A">
            <w:pPr>
              <w:rPr>
                <w:sz w:val="22"/>
                <w:szCs w:val="22"/>
              </w:rPr>
            </w:pPr>
            <w:r>
              <w:rPr>
                <w:sz w:val="22"/>
                <w:szCs w:val="22"/>
              </w:rPr>
              <w:t xml:space="preserve">Approximately </w:t>
            </w:r>
            <w:r w:rsidR="0008508A">
              <w:rPr>
                <w:sz w:val="22"/>
                <w:szCs w:val="22"/>
              </w:rPr>
              <w:t>1 1/2</w:t>
            </w:r>
            <w:r>
              <w:rPr>
                <w:sz w:val="22"/>
                <w:szCs w:val="22"/>
              </w:rPr>
              <w:t xml:space="preserve"> gal + </w:t>
            </w:r>
            <w:r w:rsidR="0008508A">
              <w:rPr>
                <w:sz w:val="22"/>
                <w:szCs w:val="22"/>
              </w:rPr>
              <w:t>1</w:t>
            </w:r>
            <w:r>
              <w:rPr>
                <w:sz w:val="22"/>
                <w:szCs w:val="22"/>
              </w:rPr>
              <w:t xml:space="preserve"> cup</w:t>
            </w:r>
          </w:p>
        </w:tc>
      </w:tr>
    </w:tbl>
    <w:p w:rsidR="00580C67" w:rsidRDefault="00580C67" w:rsidP="00580C67">
      <w:r>
        <w:t xml:space="preserve">  </w:t>
      </w:r>
    </w:p>
    <w:p w:rsidR="00580C67" w:rsidRPr="00550717" w:rsidRDefault="00580C67" w:rsidP="00580C67">
      <w:pPr>
        <w:pStyle w:val="Heading4"/>
      </w:pPr>
      <w:r>
        <w:t xml:space="preserve">Nutrients Per </w:t>
      </w:r>
      <w:r w:rsidRPr="00550717">
        <w:t>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580C67" w:rsidRPr="00550717" w:rsidTr="00794FFA">
        <w:tc>
          <w:tcPr>
            <w:tcW w:w="1638" w:type="dxa"/>
          </w:tcPr>
          <w:p w:rsidR="00580C67" w:rsidRPr="00364837" w:rsidRDefault="00580C67" w:rsidP="00794FFA">
            <w:pPr>
              <w:rPr>
                <w:sz w:val="22"/>
                <w:lang w:val="fr-FR"/>
              </w:rPr>
            </w:pPr>
            <w:r w:rsidRPr="00364837">
              <w:rPr>
                <w:sz w:val="22"/>
                <w:lang w:val="fr-FR"/>
              </w:rPr>
              <w:t>Calories</w:t>
            </w:r>
          </w:p>
        </w:tc>
        <w:tc>
          <w:tcPr>
            <w:tcW w:w="1350" w:type="dxa"/>
          </w:tcPr>
          <w:p w:rsidR="00580C67" w:rsidRPr="00364837" w:rsidRDefault="00580C67" w:rsidP="00794FFA">
            <w:pPr>
              <w:jc w:val="right"/>
              <w:rPr>
                <w:sz w:val="22"/>
                <w:lang w:val="fr-FR"/>
              </w:rPr>
            </w:pPr>
            <w:r>
              <w:rPr>
                <w:sz w:val="22"/>
                <w:lang w:val="fr-FR"/>
              </w:rPr>
              <w:t>9</w:t>
            </w:r>
            <w:r w:rsidRPr="00364837">
              <w:rPr>
                <w:sz w:val="22"/>
                <w:lang w:val="fr-FR"/>
              </w:rPr>
              <w:t>7</w:t>
            </w:r>
          </w:p>
        </w:tc>
        <w:tc>
          <w:tcPr>
            <w:tcW w:w="1890" w:type="dxa"/>
          </w:tcPr>
          <w:p w:rsidR="00580C67" w:rsidRPr="00364837" w:rsidRDefault="00580C67" w:rsidP="00794FFA">
            <w:pPr>
              <w:rPr>
                <w:sz w:val="22"/>
                <w:lang w:val="fr-FR"/>
              </w:rPr>
            </w:pPr>
            <w:proofErr w:type="spellStart"/>
            <w:r w:rsidRPr="00364837">
              <w:rPr>
                <w:sz w:val="22"/>
                <w:lang w:val="fr-FR"/>
              </w:rPr>
              <w:t>Vitamin</w:t>
            </w:r>
            <w:proofErr w:type="spellEnd"/>
            <w:r w:rsidRPr="00364837">
              <w:rPr>
                <w:sz w:val="22"/>
                <w:lang w:val="fr-FR"/>
              </w:rPr>
              <w:t xml:space="preserve"> A</w:t>
            </w:r>
          </w:p>
        </w:tc>
        <w:tc>
          <w:tcPr>
            <w:tcW w:w="1170" w:type="dxa"/>
          </w:tcPr>
          <w:p w:rsidR="00580C67" w:rsidRPr="00364837" w:rsidRDefault="00580C67" w:rsidP="00794FFA">
            <w:pPr>
              <w:jc w:val="right"/>
              <w:rPr>
                <w:sz w:val="22"/>
                <w:lang w:val="fr-FR"/>
              </w:rPr>
            </w:pPr>
            <w:r>
              <w:rPr>
                <w:sz w:val="22"/>
                <w:lang w:val="fr-FR"/>
              </w:rPr>
              <w:t>567.8</w:t>
            </w:r>
            <w:r w:rsidRPr="00364837">
              <w:rPr>
                <w:sz w:val="22"/>
                <w:lang w:val="fr-FR"/>
              </w:rPr>
              <w:t xml:space="preserve"> IU</w:t>
            </w:r>
          </w:p>
        </w:tc>
        <w:tc>
          <w:tcPr>
            <w:tcW w:w="1350" w:type="dxa"/>
          </w:tcPr>
          <w:p w:rsidR="00580C67" w:rsidRPr="00364837" w:rsidRDefault="00580C67" w:rsidP="00794FFA">
            <w:pPr>
              <w:rPr>
                <w:sz w:val="22"/>
                <w:lang w:val="fr-FR"/>
              </w:rPr>
            </w:pPr>
            <w:proofErr w:type="spellStart"/>
            <w:r w:rsidRPr="00364837">
              <w:rPr>
                <w:sz w:val="22"/>
                <w:lang w:val="fr-FR"/>
              </w:rPr>
              <w:t>Iron</w:t>
            </w:r>
            <w:proofErr w:type="spellEnd"/>
          </w:p>
        </w:tc>
        <w:tc>
          <w:tcPr>
            <w:tcW w:w="1170" w:type="dxa"/>
          </w:tcPr>
          <w:p w:rsidR="00580C67" w:rsidRPr="00364837" w:rsidRDefault="00580C67" w:rsidP="00794FFA">
            <w:pPr>
              <w:jc w:val="right"/>
              <w:rPr>
                <w:sz w:val="22"/>
                <w:lang w:val="fr-FR"/>
              </w:rPr>
            </w:pPr>
            <w:r w:rsidRPr="00364837">
              <w:rPr>
                <w:sz w:val="22"/>
                <w:lang w:val="fr-FR"/>
              </w:rPr>
              <w:t>0.3</w:t>
            </w:r>
            <w:r>
              <w:rPr>
                <w:sz w:val="22"/>
                <w:lang w:val="fr-FR"/>
              </w:rPr>
              <w:t>5</w:t>
            </w:r>
            <w:r w:rsidRPr="00364837">
              <w:rPr>
                <w:sz w:val="22"/>
                <w:lang w:val="fr-FR"/>
              </w:rPr>
              <w:t xml:space="preserve"> mg</w:t>
            </w:r>
          </w:p>
        </w:tc>
      </w:tr>
      <w:tr w:rsidR="00580C67" w:rsidRPr="00550717" w:rsidTr="00794FFA">
        <w:tc>
          <w:tcPr>
            <w:tcW w:w="1638" w:type="dxa"/>
          </w:tcPr>
          <w:p w:rsidR="00580C67" w:rsidRPr="00364837" w:rsidRDefault="00580C67" w:rsidP="00794FFA">
            <w:pPr>
              <w:rPr>
                <w:sz w:val="22"/>
                <w:lang w:val="fr-FR"/>
              </w:rPr>
            </w:pPr>
            <w:proofErr w:type="spellStart"/>
            <w:r w:rsidRPr="00364837">
              <w:rPr>
                <w:sz w:val="22"/>
                <w:lang w:val="fr-FR"/>
              </w:rPr>
              <w:t>Protein</w:t>
            </w:r>
            <w:proofErr w:type="spellEnd"/>
            <w:r w:rsidRPr="00364837">
              <w:rPr>
                <w:sz w:val="22"/>
                <w:lang w:val="fr-FR"/>
              </w:rPr>
              <w:t xml:space="preserve">                      </w:t>
            </w:r>
          </w:p>
        </w:tc>
        <w:tc>
          <w:tcPr>
            <w:tcW w:w="1350" w:type="dxa"/>
          </w:tcPr>
          <w:p w:rsidR="00580C67" w:rsidRPr="00364837" w:rsidRDefault="00580C67" w:rsidP="00794FFA">
            <w:pPr>
              <w:jc w:val="right"/>
              <w:rPr>
                <w:sz w:val="22"/>
                <w:lang w:val="fr-FR"/>
              </w:rPr>
            </w:pPr>
            <w:r>
              <w:rPr>
                <w:sz w:val="22"/>
                <w:lang w:val="fr-FR"/>
              </w:rPr>
              <w:t>0.88</w:t>
            </w:r>
            <w:r w:rsidRPr="00364837">
              <w:rPr>
                <w:sz w:val="22"/>
                <w:lang w:val="fr-FR"/>
              </w:rPr>
              <w:t xml:space="preserve"> </w:t>
            </w:r>
            <w:proofErr w:type="spellStart"/>
            <w:r w:rsidRPr="00364837">
              <w:rPr>
                <w:sz w:val="22"/>
                <w:lang w:val="fr-FR"/>
              </w:rPr>
              <w:t>gm</w:t>
            </w:r>
            <w:proofErr w:type="spellEnd"/>
          </w:p>
        </w:tc>
        <w:tc>
          <w:tcPr>
            <w:tcW w:w="1890" w:type="dxa"/>
          </w:tcPr>
          <w:p w:rsidR="00580C67" w:rsidRPr="00364837" w:rsidRDefault="00580C67" w:rsidP="00794FFA">
            <w:pPr>
              <w:rPr>
                <w:sz w:val="22"/>
                <w:lang w:val="fr-FR"/>
              </w:rPr>
            </w:pPr>
            <w:proofErr w:type="spellStart"/>
            <w:r w:rsidRPr="00364837">
              <w:rPr>
                <w:sz w:val="22"/>
                <w:lang w:val="fr-FR"/>
              </w:rPr>
              <w:t>Vitamin</w:t>
            </w:r>
            <w:proofErr w:type="spellEnd"/>
            <w:r w:rsidRPr="00364837">
              <w:rPr>
                <w:sz w:val="22"/>
                <w:lang w:val="fr-FR"/>
              </w:rPr>
              <w:t xml:space="preserve"> C</w:t>
            </w:r>
          </w:p>
        </w:tc>
        <w:tc>
          <w:tcPr>
            <w:tcW w:w="1170" w:type="dxa"/>
          </w:tcPr>
          <w:p w:rsidR="00580C67" w:rsidRPr="00364837" w:rsidRDefault="00580C67" w:rsidP="00794FFA">
            <w:pPr>
              <w:jc w:val="right"/>
              <w:rPr>
                <w:sz w:val="22"/>
              </w:rPr>
            </w:pPr>
            <w:r>
              <w:rPr>
                <w:sz w:val="22"/>
              </w:rPr>
              <w:t>14.04</w:t>
            </w:r>
            <w:r w:rsidRPr="00364837">
              <w:rPr>
                <w:sz w:val="22"/>
              </w:rPr>
              <w:t xml:space="preserve"> mg</w:t>
            </w:r>
          </w:p>
        </w:tc>
        <w:tc>
          <w:tcPr>
            <w:tcW w:w="1350" w:type="dxa"/>
          </w:tcPr>
          <w:p w:rsidR="00580C67" w:rsidRPr="00364837" w:rsidRDefault="00580C67" w:rsidP="00794FFA">
            <w:pPr>
              <w:rPr>
                <w:sz w:val="22"/>
              </w:rPr>
            </w:pPr>
            <w:r w:rsidRPr="00364837">
              <w:rPr>
                <w:sz w:val="22"/>
              </w:rPr>
              <w:t>Calcium</w:t>
            </w:r>
          </w:p>
        </w:tc>
        <w:tc>
          <w:tcPr>
            <w:tcW w:w="1170" w:type="dxa"/>
          </w:tcPr>
          <w:p w:rsidR="00580C67" w:rsidRPr="00364837" w:rsidRDefault="00580C67" w:rsidP="00794FFA">
            <w:pPr>
              <w:jc w:val="right"/>
              <w:rPr>
                <w:sz w:val="22"/>
              </w:rPr>
            </w:pPr>
            <w:r>
              <w:rPr>
                <w:sz w:val="22"/>
              </w:rPr>
              <w:t>10.34</w:t>
            </w:r>
            <w:r w:rsidRPr="00364837">
              <w:rPr>
                <w:sz w:val="22"/>
              </w:rPr>
              <w:t xml:space="preserve"> mg</w:t>
            </w:r>
          </w:p>
        </w:tc>
      </w:tr>
      <w:tr w:rsidR="00580C67" w:rsidRPr="00550717" w:rsidTr="00794FFA">
        <w:tc>
          <w:tcPr>
            <w:tcW w:w="1638" w:type="dxa"/>
          </w:tcPr>
          <w:p w:rsidR="00580C67" w:rsidRPr="00364837" w:rsidRDefault="00580C67" w:rsidP="00794FFA">
            <w:pPr>
              <w:rPr>
                <w:sz w:val="22"/>
              </w:rPr>
            </w:pPr>
            <w:r w:rsidRPr="00364837">
              <w:rPr>
                <w:sz w:val="22"/>
              </w:rPr>
              <w:t xml:space="preserve">Carbohydrate    </w:t>
            </w:r>
          </w:p>
        </w:tc>
        <w:tc>
          <w:tcPr>
            <w:tcW w:w="1350" w:type="dxa"/>
          </w:tcPr>
          <w:p w:rsidR="00580C67" w:rsidRPr="00364837" w:rsidRDefault="00580C67" w:rsidP="00794FFA">
            <w:pPr>
              <w:jc w:val="right"/>
              <w:rPr>
                <w:sz w:val="22"/>
              </w:rPr>
            </w:pPr>
            <w:r>
              <w:rPr>
                <w:sz w:val="22"/>
              </w:rPr>
              <w:t>25.13</w:t>
            </w:r>
            <w:r w:rsidRPr="00364837">
              <w:rPr>
                <w:sz w:val="22"/>
              </w:rPr>
              <w:t xml:space="preserve"> gm</w:t>
            </w:r>
          </w:p>
        </w:tc>
        <w:tc>
          <w:tcPr>
            <w:tcW w:w="1890" w:type="dxa"/>
          </w:tcPr>
          <w:p w:rsidR="00580C67" w:rsidRPr="00364837" w:rsidRDefault="00580C67" w:rsidP="00794FFA">
            <w:pPr>
              <w:rPr>
                <w:sz w:val="22"/>
              </w:rPr>
            </w:pPr>
            <w:r w:rsidRPr="00364837">
              <w:rPr>
                <w:sz w:val="22"/>
              </w:rPr>
              <w:t>Fiber</w:t>
            </w:r>
          </w:p>
        </w:tc>
        <w:tc>
          <w:tcPr>
            <w:tcW w:w="1170" w:type="dxa"/>
          </w:tcPr>
          <w:p w:rsidR="00580C67" w:rsidRPr="00364837" w:rsidRDefault="00580C67" w:rsidP="00794FFA">
            <w:pPr>
              <w:jc w:val="right"/>
              <w:rPr>
                <w:sz w:val="22"/>
              </w:rPr>
            </w:pPr>
            <w:r>
              <w:rPr>
                <w:sz w:val="22"/>
              </w:rPr>
              <w:t>2.86</w:t>
            </w:r>
            <w:r w:rsidRPr="00364837">
              <w:rPr>
                <w:sz w:val="22"/>
              </w:rPr>
              <w:t xml:space="preserve"> gm</w:t>
            </w:r>
          </w:p>
        </w:tc>
        <w:tc>
          <w:tcPr>
            <w:tcW w:w="1350" w:type="dxa"/>
          </w:tcPr>
          <w:p w:rsidR="00580C67" w:rsidRPr="00364837" w:rsidRDefault="00580C67" w:rsidP="00794FFA">
            <w:pPr>
              <w:rPr>
                <w:sz w:val="22"/>
              </w:rPr>
            </w:pPr>
            <w:r w:rsidRPr="00364837">
              <w:rPr>
                <w:sz w:val="22"/>
              </w:rPr>
              <w:t>Cholesterol</w:t>
            </w:r>
          </w:p>
        </w:tc>
        <w:tc>
          <w:tcPr>
            <w:tcW w:w="1170" w:type="dxa"/>
          </w:tcPr>
          <w:p w:rsidR="00580C67" w:rsidRPr="00364837" w:rsidRDefault="00580C67" w:rsidP="00794FFA">
            <w:pPr>
              <w:jc w:val="right"/>
              <w:rPr>
                <w:sz w:val="22"/>
              </w:rPr>
            </w:pPr>
            <w:r w:rsidRPr="00364837">
              <w:rPr>
                <w:sz w:val="22"/>
              </w:rPr>
              <w:t>0 mg</w:t>
            </w:r>
          </w:p>
        </w:tc>
      </w:tr>
      <w:tr w:rsidR="00580C67" w:rsidRPr="00550717" w:rsidTr="00794FFA">
        <w:tc>
          <w:tcPr>
            <w:tcW w:w="1638" w:type="dxa"/>
          </w:tcPr>
          <w:p w:rsidR="00580C67" w:rsidRPr="00364837" w:rsidRDefault="00580C67" w:rsidP="00794FFA">
            <w:pPr>
              <w:rPr>
                <w:sz w:val="22"/>
              </w:rPr>
            </w:pPr>
            <w:r w:rsidRPr="00364837">
              <w:rPr>
                <w:sz w:val="22"/>
              </w:rPr>
              <w:t xml:space="preserve">Fat                         </w:t>
            </w:r>
          </w:p>
        </w:tc>
        <w:tc>
          <w:tcPr>
            <w:tcW w:w="1350" w:type="dxa"/>
          </w:tcPr>
          <w:p w:rsidR="00580C67" w:rsidRPr="00364837" w:rsidRDefault="00580C67" w:rsidP="00794FFA">
            <w:pPr>
              <w:jc w:val="right"/>
              <w:rPr>
                <w:sz w:val="22"/>
              </w:rPr>
            </w:pPr>
            <w:r w:rsidRPr="00364837">
              <w:rPr>
                <w:sz w:val="22"/>
              </w:rPr>
              <w:t>0.</w:t>
            </w:r>
            <w:r>
              <w:rPr>
                <w:sz w:val="22"/>
              </w:rPr>
              <w:t>33</w:t>
            </w:r>
            <w:r w:rsidRPr="00364837">
              <w:rPr>
                <w:sz w:val="22"/>
              </w:rPr>
              <w:t xml:space="preserve"> gm</w:t>
            </w:r>
          </w:p>
        </w:tc>
        <w:tc>
          <w:tcPr>
            <w:tcW w:w="1890" w:type="dxa"/>
          </w:tcPr>
          <w:p w:rsidR="00580C67" w:rsidRPr="00364837" w:rsidRDefault="00580C67" w:rsidP="00794FFA">
            <w:pPr>
              <w:rPr>
                <w:sz w:val="22"/>
              </w:rPr>
            </w:pPr>
            <w:r w:rsidRPr="00364837">
              <w:rPr>
                <w:sz w:val="22"/>
              </w:rPr>
              <w:t>% Fat</w:t>
            </w:r>
          </w:p>
        </w:tc>
        <w:tc>
          <w:tcPr>
            <w:tcW w:w="1170" w:type="dxa"/>
          </w:tcPr>
          <w:p w:rsidR="00580C67" w:rsidRPr="00364837" w:rsidRDefault="00580C67" w:rsidP="00794FFA">
            <w:pPr>
              <w:jc w:val="right"/>
              <w:rPr>
                <w:sz w:val="22"/>
              </w:rPr>
            </w:pPr>
            <w:r w:rsidRPr="00364837">
              <w:rPr>
                <w:sz w:val="22"/>
              </w:rPr>
              <w:t>3.</w:t>
            </w:r>
            <w:r>
              <w:rPr>
                <w:sz w:val="22"/>
              </w:rPr>
              <w:t>05</w:t>
            </w:r>
            <w:r w:rsidRPr="00364837">
              <w:rPr>
                <w:sz w:val="22"/>
              </w:rPr>
              <w:t>%</w:t>
            </w:r>
          </w:p>
        </w:tc>
        <w:tc>
          <w:tcPr>
            <w:tcW w:w="1350" w:type="dxa"/>
          </w:tcPr>
          <w:p w:rsidR="00580C67" w:rsidRPr="00364837" w:rsidRDefault="00580C67" w:rsidP="00794FFA">
            <w:pPr>
              <w:rPr>
                <w:sz w:val="22"/>
              </w:rPr>
            </w:pPr>
            <w:r w:rsidRPr="00364837">
              <w:rPr>
                <w:sz w:val="22"/>
              </w:rPr>
              <w:t>Sodium</w:t>
            </w:r>
          </w:p>
        </w:tc>
        <w:tc>
          <w:tcPr>
            <w:tcW w:w="1170" w:type="dxa"/>
          </w:tcPr>
          <w:p w:rsidR="00580C67" w:rsidRPr="00364837" w:rsidRDefault="00580C67" w:rsidP="00794FFA">
            <w:pPr>
              <w:jc w:val="right"/>
              <w:rPr>
                <w:sz w:val="22"/>
              </w:rPr>
            </w:pPr>
            <w:r>
              <w:rPr>
                <w:sz w:val="22"/>
              </w:rPr>
              <w:t>3.54</w:t>
            </w:r>
            <w:r w:rsidRPr="00364837">
              <w:rPr>
                <w:sz w:val="22"/>
              </w:rPr>
              <w:t xml:space="preserve"> mg</w:t>
            </w:r>
          </w:p>
        </w:tc>
      </w:tr>
      <w:tr w:rsidR="00580C67" w:rsidRPr="00550717" w:rsidTr="00794FFA">
        <w:tc>
          <w:tcPr>
            <w:tcW w:w="1638" w:type="dxa"/>
          </w:tcPr>
          <w:p w:rsidR="00580C67" w:rsidRPr="00364837" w:rsidRDefault="00580C67" w:rsidP="00794FFA">
            <w:pPr>
              <w:rPr>
                <w:sz w:val="22"/>
              </w:rPr>
            </w:pPr>
            <w:r w:rsidRPr="00364837">
              <w:rPr>
                <w:sz w:val="22"/>
              </w:rPr>
              <w:t>Saturated Fat</w:t>
            </w:r>
          </w:p>
        </w:tc>
        <w:tc>
          <w:tcPr>
            <w:tcW w:w="1350" w:type="dxa"/>
          </w:tcPr>
          <w:p w:rsidR="00580C67" w:rsidRPr="00364837" w:rsidRDefault="00580C67" w:rsidP="00794FFA">
            <w:pPr>
              <w:jc w:val="right"/>
              <w:rPr>
                <w:sz w:val="22"/>
              </w:rPr>
            </w:pPr>
            <w:r w:rsidRPr="00364837">
              <w:rPr>
                <w:sz w:val="22"/>
              </w:rPr>
              <w:t>0.08 gm</w:t>
            </w:r>
          </w:p>
        </w:tc>
        <w:tc>
          <w:tcPr>
            <w:tcW w:w="1890" w:type="dxa"/>
          </w:tcPr>
          <w:p w:rsidR="00580C67" w:rsidRPr="00364837" w:rsidRDefault="00580C67" w:rsidP="00794FFA">
            <w:pPr>
              <w:rPr>
                <w:sz w:val="22"/>
              </w:rPr>
            </w:pPr>
            <w:r w:rsidRPr="00364837">
              <w:rPr>
                <w:sz w:val="22"/>
              </w:rPr>
              <w:t>% Saturated Fat</w:t>
            </w:r>
          </w:p>
        </w:tc>
        <w:tc>
          <w:tcPr>
            <w:tcW w:w="1170" w:type="dxa"/>
          </w:tcPr>
          <w:p w:rsidR="00580C67" w:rsidRPr="00550717" w:rsidRDefault="00580C67" w:rsidP="00794FFA">
            <w:pPr>
              <w:jc w:val="right"/>
              <w:rPr>
                <w:sz w:val="22"/>
              </w:rPr>
            </w:pPr>
            <w:r w:rsidRPr="00364837">
              <w:rPr>
                <w:sz w:val="22"/>
              </w:rPr>
              <w:t>0.</w:t>
            </w:r>
            <w:r>
              <w:rPr>
                <w:sz w:val="22"/>
              </w:rPr>
              <w:t>77</w:t>
            </w:r>
            <w:r w:rsidRPr="00364837">
              <w:rPr>
                <w:sz w:val="22"/>
              </w:rPr>
              <w:t>%</w:t>
            </w:r>
          </w:p>
        </w:tc>
        <w:tc>
          <w:tcPr>
            <w:tcW w:w="1350" w:type="dxa"/>
          </w:tcPr>
          <w:p w:rsidR="00580C67" w:rsidRPr="00550717" w:rsidRDefault="00580C67" w:rsidP="00794FFA">
            <w:pPr>
              <w:rPr>
                <w:sz w:val="22"/>
              </w:rPr>
            </w:pPr>
          </w:p>
        </w:tc>
        <w:tc>
          <w:tcPr>
            <w:tcW w:w="1170" w:type="dxa"/>
          </w:tcPr>
          <w:p w:rsidR="00580C67" w:rsidRPr="00550717" w:rsidRDefault="00580C67" w:rsidP="00794FFA">
            <w:pPr>
              <w:jc w:val="right"/>
              <w:rPr>
                <w:sz w:val="22"/>
              </w:rPr>
            </w:pPr>
          </w:p>
        </w:tc>
      </w:tr>
    </w:tbl>
    <w:p w:rsidR="00262882" w:rsidRDefault="00262882" w:rsidP="00262882">
      <w:pPr>
        <w:jc w:val="center"/>
        <w:rPr>
          <w:rFonts w:ascii="Cooper Black" w:hAnsi="Cooper Black"/>
          <w:sz w:val="40"/>
        </w:rPr>
        <w:sectPr w:rsidR="00262882" w:rsidSect="00E264C2">
          <w:pgSz w:w="15840" w:h="12240" w:orient="landscape" w:code="1"/>
          <w:pgMar w:top="864" w:right="864" w:bottom="864" w:left="864" w:header="576" w:footer="432" w:gutter="0"/>
          <w:cols w:space="720"/>
          <w:docGrid w:linePitch="360"/>
        </w:sectPr>
      </w:pPr>
      <w:r>
        <w:rPr>
          <w:rStyle w:val="Emphasis"/>
        </w:rPr>
        <w:br w:type="page"/>
      </w:r>
    </w:p>
    <w:p w:rsidR="00262882" w:rsidRPr="00550717" w:rsidRDefault="00262882" w:rsidP="00262882">
      <w:pPr>
        <w:pStyle w:val="Heading1"/>
        <w:pBdr>
          <w:bottom w:val="single" w:sz="24" w:space="1" w:color="F0D510"/>
        </w:pBdr>
        <w:rPr>
          <w:rFonts w:ascii="Arial" w:hAnsi="Arial"/>
          <w:szCs w:val="24"/>
        </w:rPr>
      </w:pPr>
      <w:r w:rsidRPr="000F3E35">
        <w:lastRenderedPageBreak/>
        <w:t>Garden Salad</w:t>
      </w:r>
    </w:p>
    <w:tbl>
      <w:tblPr>
        <w:tblW w:w="0" w:type="auto"/>
        <w:tblLook w:val="04A0" w:firstRow="1" w:lastRow="0" w:firstColumn="1" w:lastColumn="0" w:noHBand="0" w:noVBand="1"/>
      </w:tblPr>
      <w:tblGrid>
        <w:gridCol w:w="2764"/>
        <w:gridCol w:w="1605"/>
        <w:gridCol w:w="348"/>
        <w:gridCol w:w="1084"/>
        <w:gridCol w:w="1339"/>
        <w:gridCol w:w="1345"/>
        <w:gridCol w:w="955"/>
        <w:gridCol w:w="4672"/>
      </w:tblGrid>
      <w:tr w:rsidR="00262882" w:rsidTr="00794FFA">
        <w:tc>
          <w:tcPr>
            <w:tcW w:w="4776" w:type="dxa"/>
            <w:gridSpan w:val="3"/>
          </w:tcPr>
          <w:p w:rsidR="00262882" w:rsidRDefault="00262882" w:rsidP="00794FFA"/>
          <w:p w:rsidR="00262882" w:rsidRPr="00CA79A4" w:rsidRDefault="00262882" w:rsidP="00794FFA">
            <w:pPr>
              <w:rPr>
                <w:b/>
              </w:rPr>
            </w:pPr>
            <w:r>
              <w:rPr>
                <w:b/>
              </w:rPr>
              <w:t>Vegetable</w:t>
            </w:r>
          </w:p>
        </w:tc>
        <w:tc>
          <w:tcPr>
            <w:tcW w:w="4776" w:type="dxa"/>
            <w:gridSpan w:val="4"/>
          </w:tcPr>
          <w:p w:rsidR="00262882" w:rsidRDefault="00262882" w:rsidP="00794FFA"/>
          <w:p w:rsidR="00262882" w:rsidRPr="00CA79A4" w:rsidRDefault="00262882" w:rsidP="00794FFA">
            <w:pPr>
              <w:jc w:val="center"/>
              <w:rPr>
                <w:b/>
              </w:rPr>
            </w:pPr>
            <w:r w:rsidRPr="00CA79A4">
              <w:rPr>
                <w:b/>
              </w:rPr>
              <w:t>HACCP:  #</w:t>
            </w:r>
            <w:r>
              <w:rPr>
                <w:b/>
              </w:rPr>
              <w:t>1 No Cook</w:t>
            </w:r>
          </w:p>
        </w:tc>
        <w:tc>
          <w:tcPr>
            <w:tcW w:w="4776" w:type="dxa"/>
          </w:tcPr>
          <w:p w:rsidR="00262882" w:rsidRDefault="00262882" w:rsidP="00794FFA"/>
          <w:p w:rsidR="00262882" w:rsidRDefault="00262882" w:rsidP="00794FFA">
            <w:pPr>
              <w:jc w:val="right"/>
            </w:pPr>
            <w:r w:rsidRPr="00CA79A4">
              <w:rPr>
                <w:b/>
              </w:rPr>
              <w:t xml:space="preserve">Healthier Kansas Recipe </w:t>
            </w:r>
            <w:r>
              <w:rPr>
                <w:b/>
              </w:rPr>
              <w:t>164</w:t>
            </w:r>
            <w:r>
              <w:br/>
            </w:r>
            <w:r w:rsidRPr="00437B9B">
              <w:t>(</w:t>
            </w:r>
            <w:r>
              <w:t>Team Nutrition modified</w:t>
            </w:r>
            <w:r w:rsidRPr="00437B9B">
              <w:t>)</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262882" w:rsidRPr="00550717" w:rsidRDefault="00262882" w:rsidP="00794FFA">
            <w:pPr>
              <w:jc w:val="center"/>
              <w:rPr>
                <w:b/>
                <w:bCs/>
              </w:rPr>
            </w:pPr>
            <w:r w:rsidRPr="00550717">
              <w:rPr>
                <w:b/>
                <w:bCs/>
              </w:rPr>
              <w:t>Ingredients</w:t>
            </w:r>
          </w:p>
        </w:tc>
        <w:tc>
          <w:tcPr>
            <w:tcW w:w="3060" w:type="dxa"/>
            <w:gridSpan w:val="3"/>
          </w:tcPr>
          <w:p w:rsidR="00262882" w:rsidRPr="00550717" w:rsidRDefault="0008508A" w:rsidP="00794FFA">
            <w:pPr>
              <w:jc w:val="center"/>
              <w:rPr>
                <w:b/>
                <w:bCs/>
              </w:rPr>
            </w:pPr>
            <w:r>
              <w:rPr>
                <w:b/>
                <w:bCs/>
              </w:rPr>
              <w:t>50</w:t>
            </w:r>
            <w:r w:rsidR="00262882" w:rsidRPr="00550717">
              <w:rPr>
                <w:b/>
                <w:bCs/>
              </w:rPr>
              <w:t xml:space="preserve"> Servings</w:t>
            </w:r>
          </w:p>
        </w:tc>
        <w:tc>
          <w:tcPr>
            <w:tcW w:w="2700" w:type="dxa"/>
            <w:gridSpan w:val="2"/>
          </w:tcPr>
          <w:p w:rsidR="00262882" w:rsidRPr="00550717" w:rsidRDefault="00262882" w:rsidP="00794FFA">
            <w:pPr>
              <w:jc w:val="center"/>
              <w:rPr>
                <w:b/>
                <w:bCs/>
              </w:rPr>
            </w:pPr>
            <w:r w:rsidRPr="00550717">
              <w:rPr>
                <w:b/>
                <w:bCs/>
              </w:rPr>
              <w:t>____Servings</w:t>
            </w:r>
          </w:p>
        </w:tc>
        <w:tc>
          <w:tcPr>
            <w:tcW w:w="5760" w:type="dxa"/>
            <w:gridSpan w:val="2"/>
            <w:vMerge w:val="restart"/>
            <w:vAlign w:val="center"/>
          </w:tcPr>
          <w:p w:rsidR="00262882" w:rsidRPr="00550717" w:rsidRDefault="00262882" w:rsidP="00794FFA">
            <w:pPr>
              <w:pStyle w:val="Heading9"/>
            </w:pPr>
            <w:r w:rsidRPr="00550717">
              <w:t>Directions</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262882" w:rsidRPr="00550717" w:rsidRDefault="00262882" w:rsidP="00794FFA">
            <w:pPr>
              <w:ind w:left="187" w:hanging="187"/>
              <w:rPr>
                <w:sz w:val="22"/>
              </w:rPr>
            </w:pPr>
          </w:p>
        </w:tc>
        <w:tc>
          <w:tcPr>
            <w:tcW w:w="1620" w:type="dxa"/>
          </w:tcPr>
          <w:p w:rsidR="00262882" w:rsidRPr="00550717" w:rsidRDefault="00262882" w:rsidP="00794FFA">
            <w:pPr>
              <w:jc w:val="center"/>
              <w:rPr>
                <w:b/>
                <w:bCs/>
              </w:rPr>
            </w:pPr>
            <w:r w:rsidRPr="00550717">
              <w:rPr>
                <w:b/>
                <w:bCs/>
              </w:rPr>
              <w:t>Weight</w:t>
            </w:r>
          </w:p>
        </w:tc>
        <w:tc>
          <w:tcPr>
            <w:tcW w:w="1440" w:type="dxa"/>
            <w:gridSpan w:val="2"/>
          </w:tcPr>
          <w:p w:rsidR="00262882" w:rsidRPr="00550717" w:rsidRDefault="00262882" w:rsidP="00794FFA">
            <w:pPr>
              <w:jc w:val="center"/>
              <w:rPr>
                <w:b/>
                <w:bCs/>
              </w:rPr>
            </w:pPr>
            <w:r w:rsidRPr="00550717">
              <w:rPr>
                <w:b/>
                <w:bCs/>
              </w:rPr>
              <w:t>Measure</w:t>
            </w:r>
          </w:p>
        </w:tc>
        <w:tc>
          <w:tcPr>
            <w:tcW w:w="1350" w:type="dxa"/>
          </w:tcPr>
          <w:p w:rsidR="00262882" w:rsidRPr="00550717" w:rsidRDefault="00262882" w:rsidP="00794FFA">
            <w:pPr>
              <w:jc w:val="center"/>
              <w:rPr>
                <w:b/>
                <w:bCs/>
              </w:rPr>
            </w:pPr>
            <w:r w:rsidRPr="00550717">
              <w:rPr>
                <w:b/>
                <w:bCs/>
              </w:rPr>
              <w:t>Weight</w:t>
            </w:r>
          </w:p>
        </w:tc>
        <w:tc>
          <w:tcPr>
            <w:tcW w:w="1350" w:type="dxa"/>
          </w:tcPr>
          <w:p w:rsidR="00262882" w:rsidRPr="00550717" w:rsidRDefault="00262882" w:rsidP="00794FFA">
            <w:pPr>
              <w:jc w:val="center"/>
              <w:rPr>
                <w:b/>
                <w:bCs/>
              </w:rPr>
            </w:pPr>
            <w:r w:rsidRPr="00550717">
              <w:rPr>
                <w:b/>
                <w:bCs/>
              </w:rPr>
              <w:t>Measure</w:t>
            </w:r>
          </w:p>
        </w:tc>
        <w:tc>
          <w:tcPr>
            <w:tcW w:w="5760" w:type="dxa"/>
            <w:gridSpan w:val="2"/>
            <w:vMerge/>
          </w:tcPr>
          <w:p w:rsidR="00262882" w:rsidRPr="00550717" w:rsidRDefault="00262882" w:rsidP="00794FFA">
            <w:pPr>
              <w:tabs>
                <w:tab w:val="left" w:pos="266"/>
              </w:tabs>
              <w:ind w:left="360"/>
              <w:rPr>
                <w:sz w:val="22"/>
              </w:rPr>
            </w:pP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tcPr>
          <w:p w:rsidR="00262882" w:rsidRPr="00550717" w:rsidRDefault="00262882" w:rsidP="00794FFA">
            <w:pPr>
              <w:ind w:left="180" w:hanging="180"/>
              <w:rPr>
                <w:sz w:val="22"/>
              </w:rPr>
            </w:pPr>
            <w:r w:rsidRPr="00550717">
              <w:rPr>
                <w:sz w:val="22"/>
              </w:rPr>
              <w:t xml:space="preserve">Spinach, </w:t>
            </w:r>
            <w:r>
              <w:rPr>
                <w:sz w:val="22"/>
              </w:rPr>
              <w:t xml:space="preserve">partly trimmed    </w:t>
            </w:r>
            <w:r w:rsidRPr="00550717">
              <w:rPr>
                <w:sz w:val="22"/>
              </w:rPr>
              <w:t>fresh, AP</w:t>
            </w:r>
          </w:p>
          <w:p w:rsidR="00262882" w:rsidRPr="00550717" w:rsidRDefault="00262882" w:rsidP="00794FFA">
            <w:pPr>
              <w:rPr>
                <w:sz w:val="22"/>
              </w:rPr>
            </w:pPr>
            <w:r>
              <w:rPr>
                <w:sz w:val="22"/>
              </w:rPr>
              <w:t xml:space="preserve">Romaine Lettuce, </w:t>
            </w:r>
            <w:r w:rsidRPr="00550717">
              <w:rPr>
                <w:sz w:val="22"/>
              </w:rPr>
              <w:t>AP</w:t>
            </w:r>
          </w:p>
          <w:p w:rsidR="00262882" w:rsidRPr="00550717" w:rsidRDefault="00262882" w:rsidP="00794FFA">
            <w:pPr>
              <w:rPr>
                <w:sz w:val="22"/>
              </w:rPr>
            </w:pPr>
            <w:r w:rsidRPr="00550717">
              <w:rPr>
                <w:sz w:val="22"/>
              </w:rPr>
              <w:t>Tomatoes, fresh, AP</w:t>
            </w:r>
          </w:p>
          <w:p w:rsidR="00262882" w:rsidRPr="00550717" w:rsidRDefault="00262882" w:rsidP="00794FFA">
            <w:pPr>
              <w:rPr>
                <w:sz w:val="22"/>
              </w:rPr>
            </w:pPr>
            <w:r w:rsidRPr="00550717">
              <w:rPr>
                <w:sz w:val="22"/>
              </w:rPr>
              <w:t>Carrots, fresh, AP</w:t>
            </w:r>
          </w:p>
          <w:p w:rsidR="00262882" w:rsidRPr="00550717" w:rsidRDefault="00262882" w:rsidP="00794FFA">
            <w:pPr>
              <w:rPr>
                <w:sz w:val="22"/>
              </w:rPr>
            </w:pPr>
            <w:r w:rsidRPr="00550717">
              <w:rPr>
                <w:sz w:val="22"/>
              </w:rPr>
              <w:t>Cucumber, fresh, AP</w:t>
            </w:r>
          </w:p>
        </w:tc>
        <w:tc>
          <w:tcPr>
            <w:tcW w:w="1620" w:type="dxa"/>
          </w:tcPr>
          <w:p w:rsidR="00262882" w:rsidRPr="001B08E1" w:rsidRDefault="00181815" w:rsidP="00794FFA">
            <w:pPr>
              <w:jc w:val="center"/>
              <w:rPr>
                <w:sz w:val="22"/>
                <w:lang w:val="es-ES"/>
              </w:rPr>
            </w:pPr>
            <w:r>
              <w:rPr>
                <w:sz w:val="22"/>
                <w:lang w:val="es-ES"/>
              </w:rPr>
              <w:t>1</w:t>
            </w:r>
            <w:r w:rsidR="00262882" w:rsidRPr="001B08E1">
              <w:rPr>
                <w:sz w:val="22"/>
                <w:lang w:val="es-ES"/>
              </w:rPr>
              <w:t xml:space="preserve"> lb </w:t>
            </w:r>
            <w:r>
              <w:rPr>
                <w:sz w:val="22"/>
                <w:lang w:val="es-ES"/>
              </w:rPr>
              <w:t>10</w:t>
            </w:r>
            <w:r w:rsidR="00262882" w:rsidRPr="001B08E1">
              <w:rPr>
                <w:sz w:val="22"/>
                <w:lang w:val="es-ES"/>
              </w:rPr>
              <w:t xml:space="preserve"> oz</w:t>
            </w:r>
          </w:p>
          <w:p w:rsidR="00262882" w:rsidRPr="001B08E1" w:rsidRDefault="00262882" w:rsidP="00794FFA">
            <w:pPr>
              <w:jc w:val="center"/>
              <w:rPr>
                <w:sz w:val="22"/>
                <w:lang w:val="es-ES"/>
              </w:rPr>
            </w:pPr>
          </w:p>
          <w:p w:rsidR="00262882" w:rsidRPr="001B08E1" w:rsidRDefault="00181815" w:rsidP="00794FFA">
            <w:pPr>
              <w:jc w:val="center"/>
              <w:rPr>
                <w:sz w:val="22"/>
                <w:lang w:val="es-ES"/>
              </w:rPr>
            </w:pPr>
            <w:r>
              <w:rPr>
                <w:sz w:val="22"/>
                <w:lang w:val="es-ES"/>
              </w:rPr>
              <w:t>1</w:t>
            </w:r>
            <w:r w:rsidR="00262882" w:rsidRPr="001B08E1">
              <w:rPr>
                <w:sz w:val="22"/>
                <w:lang w:val="es-ES"/>
              </w:rPr>
              <w:t xml:space="preserve"> lb </w:t>
            </w:r>
            <w:r>
              <w:rPr>
                <w:sz w:val="22"/>
                <w:lang w:val="es-ES"/>
              </w:rPr>
              <w:t>10</w:t>
            </w:r>
            <w:r w:rsidR="00262882" w:rsidRPr="001B08E1">
              <w:rPr>
                <w:sz w:val="22"/>
                <w:lang w:val="es-ES"/>
              </w:rPr>
              <w:t xml:space="preserve"> oz</w:t>
            </w:r>
          </w:p>
          <w:p w:rsidR="00262882" w:rsidRPr="001B08E1" w:rsidRDefault="00181815" w:rsidP="00794FFA">
            <w:pPr>
              <w:jc w:val="center"/>
              <w:rPr>
                <w:sz w:val="22"/>
                <w:lang w:val="es-ES"/>
              </w:rPr>
            </w:pPr>
            <w:r>
              <w:rPr>
                <w:sz w:val="22"/>
                <w:lang w:val="es-ES"/>
              </w:rPr>
              <w:t>5</w:t>
            </w:r>
            <w:r w:rsidR="00262882" w:rsidRPr="001B08E1">
              <w:rPr>
                <w:sz w:val="22"/>
                <w:lang w:val="es-ES"/>
              </w:rPr>
              <w:t xml:space="preserve"> oz</w:t>
            </w:r>
          </w:p>
          <w:p w:rsidR="00262882" w:rsidRPr="00550717" w:rsidRDefault="00181815" w:rsidP="00794FFA">
            <w:pPr>
              <w:jc w:val="center"/>
              <w:rPr>
                <w:sz w:val="22"/>
              </w:rPr>
            </w:pPr>
            <w:r>
              <w:rPr>
                <w:sz w:val="22"/>
              </w:rPr>
              <w:t>4</w:t>
            </w:r>
            <w:r w:rsidR="00262882" w:rsidRPr="00550717">
              <w:rPr>
                <w:sz w:val="22"/>
              </w:rPr>
              <w:t xml:space="preserve"> </w:t>
            </w:r>
            <w:proofErr w:type="spellStart"/>
            <w:r w:rsidR="00262882" w:rsidRPr="00550717">
              <w:rPr>
                <w:sz w:val="22"/>
              </w:rPr>
              <w:t>oz</w:t>
            </w:r>
            <w:proofErr w:type="spellEnd"/>
          </w:p>
          <w:p w:rsidR="00262882" w:rsidRPr="00550717" w:rsidRDefault="00181815" w:rsidP="00794FFA">
            <w:pPr>
              <w:jc w:val="center"/>
              <w:rPr>
                <w:sz w:val="22"/>
              </w:rPr>
            </w:pPr>
            <w:r>
              <w:rPr>
                <w:sz w:val="22"/>
              </w:rPr>
              <w:t>3</w:t>
            </w:r>
            <w:r w:rsidR="00262882" w:rsidRPr="00550717">
              <w:rPr>
                <w:sz w:val="22"/>
              </w:rPr>
              <w:t xml:space="preserve"> </w:t>
            </w:r>
            <w:proofErr w:type="spellStart"/>
            <w:r w:rsidR="00262882" w:rsidRPr="00550717">
              <w:rPr>
                <w:sz w:val="22"/>
              </w:rPr>
              <w:t>oz</w:t>
            </w:r>
            <w:proofErr w:type="spellEnd"/>
          </w:p>
        </w:tc>
        <w:tc>
          <w:tcPr>
            <w:tcW w:w="1440" w:type="dxa"/>
            <w:gridSpan w:val="2"/>
          </w:tcPr>
          <w:p w:rsidR="00262882" w:rsidRPr="00550717" w:rsidRDefault="00262882" w:rsidP="00794FFA">
            <w:pPr>
              <w:jc w:val="center"/>
              <w:rPr>
                <w:sz w:val="22"/>
              </w:rPr>
            </w:pPr>
          </w:p>
          <w:p w:rsidR="00262882" w:rsidRPr="00550717" w:rsidRDefault="00262882" w:rsidP="00794FFA">
            <w:pPr>
              <w:jc w:val="center"/>
              <w:rPr>
                <w:sz w:val="22"/>
              </w:rPr>
            </w:pPr>
          </w:p>
        </w:tc>
        <w:tc>
          <w:tcPr>
            <w:tcW w:w="1350" w:type="dxa"/>
          </w:tcPr>
          <w:p w:rsidR="00262882" w:rsidRPr="00550717" w:rsidRDefault="00262882" w:rsidP="00794FFA">
            <w:pPr>
              <w:jc w:val="center"/>
              <w:rPr>
                <w:sz w:val="22"/>
              </w:rPr>
            </w:pPr>
          </w:p>
          <w:p w:rsidR="00262882" w:rsidRPr="00550717" w:rsidRDefault="00262882" w:rsidP="00794FFA">
            <w:pPr>
              <w:jc w:val="center"/>
              <w:rPr>
                <w:sz w:val="22"/>
              </w:rPr>
            </w:pPr>
          </w:p>
        </w:tc>
        <w:tc>
          <w:tcPr>
            <w:tcW w:w="1350" w:type="dxa"/>
          </w:tcPr>
          <w:p w:rsidR="00262882" w:rsidRPr="00550717" w:rsidRDefault="00262882" w:rsidP="00794FFA">
            <w:pPr>
              <w:jc w:val="center"/>
              <w:rPr>
                <w:sz w:val="22"/>
              </w:rPr>
            </w:pPr>
          </w:p>
        </w:tc>
        <w:tc>
          <w:tcPr>
            <w:tcW w:w="5760" w:type="dxa"/>
            <w:gridSpan w:val="2"/>
          </w:tcPr>
          <w:p w:rsidR="00262882" w:rsidRPr="00550717" w:rsidRDefault="00262882" w:rsidP="00794FFA">
            <w:pPr>
              <w:numPr>
                <w:ilvl w:val="0"/>
                <w:numId w:val="20"/>
              </w:numPr>
              <w:rPr>
                <w:sz w:val="22"/>
                <w:szCs w:val="22"/>
              </w:rPr>
            </w:pPr>
            <w:r w:rsidRPr="00550717">
              <w:rPr>
                <w:sz w:val="22"/>
                <w:szCs w:val="22"/>
              </w:rPr>
              <w:t>Handle all produce with clean gloved hands or clean utensils.</w:t>
            </w:r>
          </w:p>
          <w:p w:rsidR="00262882" w:rsidRDefault="00262882" w:rsidP="00794FFA">
            <w:pPr>
              <w:numPr>
                <w:ilvl w:val="0"/>
                <w:numId w:val="20"/>
              </w:numPr>
              <w:rPr>
                <w:sz w:val="22"/>
                <w:szCs w:val="22"/>
              </w:rPr>
            </w:pPr>
            <w:r w:rsidRPr="00550717">
              <w:rPr>
                <w:sz w:val="22"/>
                <w:szCs w:val="22"/>
              </w:rPr>
              <w:t>Rinse and trim spinach and lettuce</w:t>
            </w:r>
            <w:r>
              <w:rPr>
                <w:sz w:val="22"/>
                <w:szCs w:val="22"/>
              </w:rPr>
              <w:t>,</w:t>
            </w:r>
            <w:r w:rsidRPr="00550717">
              <w:rPr>
                <w:sz w:val="22"/>
                <w:szCs w:val="22"/>
              </w:rPr>
              <w:t xml:space="preserve"> if not purchased ready-to-eat. </w:t>
            </w:r>
          </w:p>
          <w:p w:rsidR="00262882" w:rsidRPr="00550717" w:rsidRDefault="00262882" w:rsidP="00794FFA">
            <w:pPr>
              <w:numPr>
                <w:ilvl w:val="0"/>
                <w:numId w:val="20"/>
              </w:numPr>
              <w:rPr>
                <w:sz w:val="22"/>
                <w:szCs w:val="22"/>
              </w:rPr>
            </w:pPr>
            <w:r w:rsidRPr="00550717">
              <w:rPr>
                <w:sz w:val="22"/>
                <w:szCs w:val="22"/>
              </w:rPr>
              <w:t xml:space="preserve">Chop lettuce and spinach. </w:t>
            </w:r>
            <w:r>
              <w:rPr>
                <w:sz w:val="22"/>
                <w:szCs w:val="22"/>
              </w:rPr>
              <w:br/>
            </w:r>
            <w:r w:rsidRPr="00550717">
              <w:rPr>
                <w:sz w:val="22"/>
                <w:szCs w:val="22"/>
              </w:rPr>
              <w:t xml:space="preserve">Rinse, core and dice tomatoes. </w:t>
            </w:r>
            <w:r>
              <w:rPr>
                <w:sz w:val="22"/>
                <w:szCs w:val="22"/>
              </w:rPr>
              <w:br/>
            </w:r>
            <w:r w:rsidRPr="00550717">
              <w:rPr>
                <w:sz w:val="22"/>
                <w:szCs w:val="22"/>
              </w:rPr>
              <w:t xml:space="preserve">Rinse, peel and grate carrots. </w:t>
            </w:r>
            <w:r>
              <w:rPr>
                <w:sz w:val="22"/>
                <w:szCs w:val="22"/>
              </w:rPr>
              <w:br/>
            </w:r>
            <w:r w:rsidRPr="00550717">
              <w:rPr>
                <w:sz w:val="22"/>
                <w:szCs w:val="22"/>
              </w:rPr>
              <w:t xml:space="preserve">Rinse, peel (or score) and chop cucumbers. </w:t>
            </w:r>
          </w:p>
          <w:p w:rsidR="00262882" w:rsidRPr="00550717" w:rsidRDefault="00262882" w:rsidP="00794FFA">
            <w:pPr>
              <w:numPr>
                <w:ilvl w:val="0"/>
                <w:numId w:val="20"/>
              </w:numPr>
              <w:rPr>
                <w:sz w:val="22"/>
                <w:szCs w:val="22"/>
              </w:rPr>
            </w:pPr>
            <w:r w:rsidRPr="00550717">
              <w:rPr>
                <w:sz w:val="22"/>
                <w:szCs w:val="22"/>
              </w:rPr>
              <w:t>Toss all ingredients together</w:t>
            </w:r>
            <w:r>
              <w:rPr>
                <w:sz w:val="22"/>
                <w:szCs w:val="22"/>
              </w:rPr>
              <w:t>.</w:t>
            </w:r>
          </w:p>
          <w:p w:rsidR="00262882" w:rsidRPr="00550717" w:rsidRDefault="00262882" w:rsidP="00794FFA">
            <w:pPr>
              <w:rPr>
                <w:b/>
                <w:sz w:val="22"/>
                <w:szCs w:val="22"/>
              </w:rPr>
            </w:pPr>
            <w:r w:rsidRPr="00550717">
              <w:rPr>
                <w:b/>
                <w:sz w:val="22"/>
                <w:szCs w:val="22"/>
              </w:rPr>
              <w:t xml:space="preserve">     </w:t>
            </w:r>
            <w:r>
              <w:rPr>
                <w:b/>
                <w:sz w:val="22"/>
                <w:szCs w:val="22"/>
              </w:rPr>
              <w:t xml:space="preserve"> </w:t>
            </w:r>
            <w:r w:rsidRPr="00550717">
              <w:rPr>
                <w:b/>
                <w:sz w:val="22"/>
                <w:szCs w:val="22"/>
              </w:rPr>
              <w:t>CCP: Hold for cold service at 41</w:t>
            </w:r>
            <w:r w:rsidRPr="00550717">
              <w:rPr>
                <w:rFonts w:cs="Arial"/>
                <w:b/>
                <w:sz w:val="22"/>
                <w:szCs w:val="22"/>
              </w:rPr>
              <w:t>°</w:t>
            </w:r>
            <w:r w:rsidRPr="00550717">
              <w:rPr>
                <w:b/>
                <w:sz w:val="22"/>
                <w:szCs w:val="22"/>
              </w:rPr>
              <w:t>F or lower.</w:t>
            </w:r>
          </w:p>
          <w:p w:rsidR="00262882" w:rsidRPr="00550717" w:rsidRDefault="00262882" w:rsidP="00794FFA">
            <w:pPr>
              <w:rPr>
                <w:sz w:val="22"/>
                <w:szCs w:val="22"/>
              </w:rPr>
            </w:pPr>
            <w:r w:rsidRPr="00550717">
              <w:rPr>
                <w:sz w:val="22"/>
                <w:szCs w:val="22"/>
              </w:rPr>
              <w:t xml:space="preserve">    </w:t>
            </w:r>
          </w:p>
        </w:tc>
      </w:tr>
    </w:tbl>
    <w:p w:rsidR="00262882" w:rsidRPr="001A4ACD" w:rsidRDefault="00262882" w:rsidP="00262882">
      <w:pPr>
        <w:pStyle w:val="Heading1"/>
        <w:pBdr>
          <w:bottom w:val="none" w:sz="0" w:space="0" w:color="auto"/>
        </w:pBdr>
        <w:rPr>
          <w:sz w:val="24"/>
          <w:szCs w:val="24"/>
        </w:rPr>
      </w:pPr>
      <w:r w:rsidRPr="00D07175">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3989"/>
        <w:gridCol w:w="5670"/>
      </w:tblGrid>
      <w:tr w:rsidR="00262882" w:rsidRPr="00550717" w:rsidTr="00794FFA">
        <w:tc>
          <w:tcPr>
            <w:tcW w:w="4518" w:type="dxa"/>
          </w:tcPr>
          <w:p w:rsidR="00262882" w:rsidRPr="00550717" w:rsidRDefault="00262882" w:rsidP="00794FFA">
            <w:pPr>
              <w:rPr>
                <w:b/>
              </w:rPr>
            </w:pPr>
            <w:r w:rsidRPr="00550717">
              <w:rPr>
                <w:b/>
              </w:rPr>
              <w:t>Serving Size</w:t>
            </w:r>
          </w:p>
        </w:tc>
        <w:tc>
          <w:tcPr>
            <w:tcW w:w="4050" w:type="dxa"/>
          </w:tcPr>
          <w:p w:rsidR="00262882" w:rsidRPr="00550717" w:rsidRDefault="00262882" w:rsidP="00794FFA">
            <w:pPr>
              <w:rPr>
                <w:b/>
              </w:rPr>
            </w:pPr>
            <w:r w:rsidRPr="00550717">
              <w:rPr>
                <w:b/>
              </w:rPr>
              <w:t>1 Serving Provides</w:t>
            </w:r>
          </w:p>
        </w:tc>
        <w:tc>
          <w:tcPr>
            <w:tcW w:w="5760" w:type="dxa"/>
          </w:tcPr>
          <w:p w:rsidR="00262882" w:rsidRPr="00550717" w:rsidRDefault="00262882" w:rsidP="00794FFA">
            <w:pPr>
              <w:rPr>
                <w:b/>
              </w:rPr>
            </w:pPr>
            <w:r w:rsidRPr="00550717">
              <w:rPr>
                <w:b/>
              </w:rPr>
              <w:t>Yield</w:t>
            </w:r>
          </w:p>
        </w:tc>
      </w:tr>
      <w:tr w:rsidR="00262882" w:rsidRPr="00550717" w:rsidTr="00794FFA">
        <w:tc>
          <w:tcPr>
            <w:tcW w:w="4518" w:type="dxa"/>
          </w:tcPr>
          <w:p w:rsidR="00262882" w:rsidRPr="00550717" w:rsidRDefault="00181815" w:rsidP="00794FFA">
            <w:pPr>
              <w:rPr>
                <w:sz w:val="22"/>
                <w:szCs w:val="22"/>
              </w:rPr>
            </w:pPr>
            <w:r>
              <w:rPr>
                <w:sz w:val="22"/>
                <w:szCs w:val="22"/>
              </w:rPr>
              <w:t>1/2</w:t>
            </w:r>
            <w:r w:rsidR="00262882">
              <w:rPr>
                <w:sz w:val="22"/>
                <w:szCs w:val="22"/>
              </w:rPr>
              <w:t xml:space="preserve"> cup</w:t>
            </w:r>
          </w:p>
        </w:tc>
        <w:tc>
          <w:tcPr>
            <w:tcW w:w="4050" w:type="dxa"/>
          </w:tcPr>
          <w:p w:rsidR="00262882" w:rsidRPr="00550717" w:rsidRDefault="00262882" w:rsidP="00437FD3">
            <w:pPr>
              <w:rPr>
                <w:sz w:val="22"/>
                <w:szCs w:val="22"/>
              </w:rPr>
            </w:pPr>
            <w:r>
              <w:rPr>
                <w:sz w:val="22"/>
                <w:szCs w:val="22"/>
              </w:rPr>
              <w:t>0</w:t>
            </w:r>
            <w:r w:rsidRPr="00550717">
              <w:rPr>
                <w:sz w:val="22"/>
                <w:szCs w:val="22"/>
              </w:rPr>
              <w:t>.5 cup vegetable</w:t>
            </w:r>
            <w:r>
              <w:rPr>
                <w:sz w:val="22"/>
                <w:szCs w:val="22"/>
              </w:rPr>
              <w:t>, DG</w:t>
            </w:r>
          </w:p>
        </w:tc>
        <w:tc>
          <w:tcPr>
            <w:tcW w:w="5760" w:type="dxa"/>
          </w:tcPr>
          <w:p w:rsidR="00262882" w:rsidRPr="00550717" w:rsidRDefault="00262882" w:rsidP="00181815">
            <w:pPr>
              <w:rPr>
                <w:sz w:val="22"/>
                <w:szCs w:val="22"/>
              </w:rPr>
            </w:pPr>
            <w:r>
              <w:rPr>
                <w:sz w:val="22"/>
                <w:szCs w:val="22"/>
              </w:rPr>
              <w:t xml:space="preserve">Approximately </w:t>
            </w:r>
            <w:r w:rsidR="00181815">
              <w:rPr>
                <w:sz w:val="22"/>
                <w:szCs w:val="22"/>
              </w:rPr>
              <w:t>1 ½ gallons + 1 cup</w:t>
            </w:r>
          </w:p>
        </w:tc>
      </w:tr>
    </w:tbl>
    <w:p w:rsidR="00262882" w:rsidRPr="00550717" w:rsidRDefault="00262882" w:rsidP="00262882"/>
    <w:p w:rsidR="00262882" w:rsidRPr="00550717" w:rsidRDefault="00262882" w:rsidP="00262882">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260"/>
        <w:gridCol w:w="1350"/>
        <w:gridCol w:w="1260"/>
      </w:tblGrid>
      <w:tr w:rsidR="00262882" w:rsidRPr="00550717" w:rsidTr="00794FFA">
        <w:tc>
          <w:tcPr>
            <w:tcW w:w="1638" w:type="dxa"/>
          </w:tcPr>
          <w:p w:rsidR="00262882" w:rsidRPr="00550717" w:rsidRDefault="00262882" w:rsidP="00794FFA">
            <w:pPr>
              <w:rPr>
                <w:sz w:val="22"/>
                <w:lang w:val="fr-FR"/>
              </w:rPr>
            </w:pPr>
            <w:r w:rsidRPr="00550717">
              <w:rPr>
                <w:sz w:val="22"/>
                <w:lang w:val="fr-FR"/>
              </w:rPr>
              <w:t>Calories</w:t>
            </w:r>
          </w:p>
        </w:tc>
        <w:tc>
          <w:tcPr>
            <w:tcW w:w="1350" w:type="dxa"/>
          </w:tcPr>
          <w:p w:rsidR="00262882" w:rsidRPr="00550717" w:rsidRDefault="00262882" w:rsidP="00794FFA">
            <w:pPr>
              <w:jc w:val="right"/>
              <w:rPr>
                <w:sz w:val="22"/>
                <w:lang w:val="fr-FR"/>
              </w:rPr>
            </w:pPr>
            <w:r>
              <w:rPr>
                <w:sz w:val="22"/>
                <w:lang w:val="fr-FR"/>
              </w:rPr>
              <w:t>15</w:t>
            </w:r>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260" w:type="dxa"/>
          </w:tcPr>
          <w:p w:rsidR="00262882" w:rsidRPr="00550717" w:rsidRDefault="00262882" w:rsidP="00794FFA">
            <w:pPr>
              <w:jc w:val="right"/>
              <w:rPr>
                <w:sz w:val="22"/>
                <w:lang w:val="fr-FR"/>
              </w:rPr>
            </w:pPr>
            <w:r>
              <w:rPr>
                <w:sz w:val="22"/>
                <w:lang w:val="fr-FR"/>
              </w:rPr>
              <w:t>6101.3</w:t>
            </w:r>
            <w:r w:rsidRPr="00550717">
              <w:rPr>
                <w:sz w:val="22"/>
                <w:lang w:val="fr-FR"/>
              </w:rPr>
              <w:t xml:space="preserve"> IU</w:t>
            </w:r>
          </w:p>
        </w:tc>
        <w:tc>
          <w:tcPr>
            <w:tcW w:w="1350" w:type="dxa"/>
          </w:tcPr>
          <w:p w:rsidR="00262882" w:rsidRPr="00550717" w:rsidRDefault="00262882" w:rsidP="00794FFA">
            <w:pPr>
              <w:rPr>
                <w:sz w:val="22"/>
                <w:lang w:val="fr-FR"/>
              </w:rPr>
            </w:pPr>
            <w:proofErr w:type="spellStart"/>
            <w:r w:rsidRPr="00550717">
              <w:rPr>
                <w:sz w:val="22"/>
                <w:lang w:val="fr-FR"/>
              </w:rPr>
              <w:t>Iron</w:t>
            </w:r>
            <w:proofErr w:type="spellEnd"/>
          </w:p>
        </w:tc>
        <w:tc>
          <w:tcPr>
            <w:tcW w:w="1260" w:type="dxa"/>
          </w:tcPr>
          <w:p w:rsidR="00262882" w:rsidRPr="00550717" w:rsidRDefault="00262882" w:rsidP="00794FFA">
            <w:pPr>
              <w:jc w:val="right"/>
              <w:rPr>
                <w:sz w:val="22"/>
                <w:lang w:val="fr-FR"/>
              </w:rPr>
            </w:pPr>
            <w:r>
              <w:rPr>
                <w:sz w:val="22"/>
                <w:lang w:val="fr-FR"/>
              </w:rPr>
              <w:t>1.12</w:t>
            </w:r>
            <w:r w:rsidRPr="00550717">
              <w:rPr>
                <w:sz w:val="22"/>
                <w:lang w:val="fr-FR"/>
              </w:rPr>
              <w:t xml:space="preserve"> mg</w:t>
            </w:r>
          </w:p>
        </w:tc>
      </w:tr>
      <w:tr w:rsidR="00262882" w:rsidRPr="00550717" w:rsidTr="00794FFA">
        <w:tc>
          <w:tcPr>
            <w:tcW w:w="1638" w:type="dxa"/>
          </w:tcPr>
          <w:p w:rsidR="00262882" w:rsidRPr="00550717" w:rsidRDefault="00262882"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262882" w:rsidRPr="00550717" w:rsidRDefault="00262882" w:rsidP="00794FFA">
            <w:pPr>
              <w:jc w:val="right"/>
              <w:rPr>
                <w:sz w:val="22"/>
                <w:lang w:val="fr-FR"/>
              </w:rPr>
            </w:pPr>
            <w:r>
              <w:rPr>
                <w:sz w:val="22"/>
                <w:lang w:val="fr-FR"/>
              </w:rPr>
              <w:t>1.32</w:t>
            </w:r>
            <w:r w:rsidRPr="00550717">
              <w:rPr>
                <w:sz w:val="22"/>
                <w:lang w:val="fr-FR"/>
              </w:rPr>
              <w:t xml:space="preserve"> </w:t>
            </w:r>
            <w:proofErr w:type="spellStart"/>
            <w:r w:rsidRPr="00550717">
              <w:rPr>
                <w:sz w:val="22"/>
                <w:lang w:val="fr-FR"/>
              </w:rPr>
              <w:t>gm</w:t>
            </w:r>
            <w:proofErr w:type="spellEnd"/>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260" w:type="dxa"/>
          </w:tcPr>
          <w:p w:rsidR="00262882" w:rsidRPr="00550717" w:rsidRDefault="00262882" w:rsidP="00794FFA">
            <w:pPr>
              <w:jc w:val="right"/>
              <w:rPr>
                <w:sz w:val="22"/>
              </w:rPr>
            </w:pPr>
            <w:r>
              <w:rPr>
                <w:sz w:val="22"/>
              </w:rPr>
              <w:t>10.64</w:t>
            </w:r>
            <w:r w:rsidRPr="00550717">
              <w:rPr>
                <w:sz w:val="22"/>
              </w:rPr>
              <w:t xml:space="preserve"> mg</w:t>
            </w:r>
          </w:p>
        </w:tc>
        <w:tc>
          <w:tcPr>
            <w:tcW w:w="1350" w:type="dxa"/>
          </w:tcPr>
          <w:p w:rsidR="00262882" w:rsidRPr="00550717" w:rsidRDefault="00262882" w:rsidP="00794FFA">
            <w:pPr>
              <w:rPr>
                <w:sz w:val="22"/>
              </w:rPr>
            </w:pPr>
            <w:r w:rsidRPr="00550717">
              <w:rPr>
                <w:sz w:val="22"/>
              </w:rPr>
              <w:t>Calcium</w:t>
            </w:r>
          </w:p>
        </w:tc>
        <w:tc>
          <w:tcPr>
            <w:tcW w:w="1260" w:type="dxa"/>
          </w:tcPr>
          <w:p w:rsidR="00262882" w:rsidRPr="00550717" w:rsidRDefault="00262882" w:rsidP="00794FFA">
            <w:pPr>
              <w:jc w:val="right"/>
              <w:rPr>
                <w:sz w:val="22"/>
              </w:rPr>
            </w:pPr>
            <w:r>
              <w:rPr>
                <w:sz w:val="22"/>
              </w:rPr>
              <w:t>41.55</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 xml:space="preserve">Carbohydrate    </w:t>
            </w:r>
          </w:p>
        </w:tc>
        <w:tc>
          <w:tcPr>
            <w:tcW w:w="1350" w:type="dxa"/>
          </w:tcPr>
          <w:p w:rsidR="00262882" w:rsidRPr="00550717" w:rsidRDefault="00262882" w:rsidP="00794FFA">
            <w:pPr>
              <w:jc w:val="right"/>
              <w:rPr>
                <w:sz w:val="22"/>
              </w:rPr>
            </w:pPr>
            <w:r>
              <w:rPr>
                <w:sz w:val="22"/>
              </w:rPr>
              <w:t>2.82</w:t>
            </w:r>
            <w:r w:rsidRPr="00550717">
              <w:rPr>
                <w:sz w:val="22"/>
              </w:rPr>
              <w:t xml:space="preserve"> gm</w:t>
            </w:r>
          </w:p>
        </w:tc>
        <w:tc>
          <w:tcPr>
            <w:tcW w:w="1890" w:type="dxa"/>
          </w:tcPr>
          <w:p w:rsidR="00262882" w:rsidRPr="00550717" w:rsidRDefault="00262882" w:rsidP="00794FFA">
            <w:pPr>
              <w:rPr>
                <w:sz w:val="22"/>
              </w:rPr>
            </w:pPr>
            <w:r w:rsidRPr="00550717">
              <w:rPr>
                <w:sz w:val="22"/>
              </w:rPr>
              <w:t>Fiber</w:t>
            </w:r>
          </w:p>
        </w:tc>
        <w:tc>
          <w:tcPr>
            <w:tcW w:w="1260" w:type="dxa"/>
          </w:tcPr>
          <w:p w:rsidR="00262882" w:rsidRPr="00550717" w:rsidRDefault="00262882" w:rsidP="00794FFA">
            <w:pPr>
              <w:jc w:val="right"/>
              <w:rPr>
                <w:sz w:val="22"/>
              </w:rPr>
            </w:pPr>
            <w:r>
              <w:rPr>
                <w:sz w:val="22"/>
              </w:rPr>
              <w:t>1.48</w:t>
            </w:r>
            <w:r w:rsidRPr="00550717">
              <w:rPr>
                <w:sz w:val="22"/>
              </w:rPr>
              <w:t xml:space="preserve"> gm</w:t>
            </w:r>
          </w:p>
        </w:tc>
        <w:tc>
          <w:tcPr>
            <w:tcW w:w="1350" w:type="dxa"/>
          </w:tcPr>
          <w:p w:rsidR="00262882" w:rsidRPr="00550717" w:rsidRDefault="00262882" w:rsidP="00794FFA">
            <w:pPr>
              <w:rPr>
                <w:sz w:val="22"/>
              </w:rPr>
            </w:pPr>
            <w:r w:rsidRPr="00550717">
              <w:rPr>
                <w:sz w:val="22"/>
              </w:rPr>
              <w:t>Cholesterol</w:t>
            </w:r>
          </w:p>
        </w:tc>
        <w:tc>
          <w:tcPr>
            <w:tcW w:w="1260" w:type="dxa"/>
          </w:tcPr>
          <w:p w:rsidR="00262882" w:rsidRPr="00550717" w:rsidRDefault="00262882" w:rsidP="00794FFA">
            <w:pPr>
              <w:jc w:val="right"/>
              <w:rPr>
                <w:sz w:val="22"/>
              </w:rPr>
            </w:pPr>
            <w:r>
              <w:rPr>
                <w:sz w:val="22"/>
              </w:rPr>
              <w:t>0</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 xml:space="preserve">Fat                         </w:t>
            </w:r>
          </w:p>
        </w:tc>
        <w:tc>
          <w:tcPr>
            <w:tcW w:w="1350" w:type="dxa"/>
          </w:tcPr>
          <w:p w:rsidR="00262882" w:rsidRPr="00550717" w:rsidRDefault="00262882" w:rsidP="00794FFA">
            <w:pPr>
              <w:jc w:val="right"/>
              <w:rPr>
                <w:sz w:val="22"/>
              </w:rPr>
            </w:pPr>
            <w:r>
              <w:rPr>
                <w:sz w:val="22"/>
              </w:rPr>
              <w:t>0.23</w:t>
            </w:r>
            <w:r w:rsidRPr="00550717">
              <w:rPr>
                <w:sz w:val="22"/>
              </w:rPr>
              <w:t xml:space="preserve"> gm</w:t>
            </w:r>
          </w:p>
        </w:tc>
        <w:tc>
          <w:tcPr>
            <w:tcW w:w="1890" w:type="dxa"/>
          </w:tcPr>
          <w:p w:rsidR="00262882" w:rsidRPr="00550717" w:rsidRDefault="00262882" w:rsidP="00794FFA">
            <w:pPr>
              <w:rPr>
                <w:sz w:val="22"/>
              </w:rPr>
            </w:pPr>
            <w:r w:rsidRPr="00550717">
              <w:rPr>
                <w:sz w:val="22"/>
              </w:rPr>
              <w:t>% Fat</w:t>
            </w:r>
          </w:p>
        </w:tc>
        <w:tc>
          <w:tcPr>
            <w:tcW w:w="1260" w:type="dxa"/>
          </w:tcPr>
          <w:p w:rsidR="00262882" w:rsidRPr="00550717" w:rsidRDefault="00262882" w:rsidP="00794FFA">
            <w:pPr>
              <w:jc w:val="right"/>
              <w:rPr>
                <w:sz w:val="22"/>
              </w:rPr>
            </w:pPr>
            <w:r>
              <w:rPr>
                <w:sz w:val="22"/>
              </w:rPr>
              <w:t>13.61</w:t>
            </w:r>
            <w:r w:rsidRPr="00550717">
              <w:rPr>
                <w:sz w:val="22"/>
              </w:rPr>
              <w:t xml:space="preserve"> %</w:t>
            </w:r>
          </w:p>
        </w:tc>
        <w:tc>
          <w:tcPr>
            <w:tcW w:w="1350" w:type="dxa"/>
          </w:tcPr>
          <w:p w:rsidR="00262882" w:rsidRPr="00550717" w:rsidRDefault="00262882" w:rsidP="00794FFA">
            <w:pPr>
              <w:rPr>
                <w:sz w:val="22"/>
              </w:rPr>
            </w:pPr>
            <w:r w:rsidRPr="00550717">
              <w:rPr>
                <w:sz w:val="22"/>
              </w:rPr>
              <w:t>Sodium</w:t>
            </w:r>
          </w:p>
        </w:tc>
        <w:tc>
          <w:tcPr>
            <w:tcW w:w="1260" w:type="dxa"/>
          </w:tcPr>
          <w:p w:rsidR="00262882" w:rsidRPr="00550717" w:rsidRDefault="00262882" w:rsidP="00794FFA">
            <w:pPr>
              <w:jc w:val="right"/>
              <w:rPr>
                <w:sz w:val="22"/>
              </w:rPr>
            </w:pPr>
            <w:r>
              <w:rPr>
                <w:sz w:val="22"/>
              </w:rPr>
              <w:t>28.96</w:t>
            </w:r>
            <w:r w:rsidRPr="00550717">
              <w:rPr>
                <w:sz w:val="22"/>
              </w:rPr>
              <w:t xml:space="preserve"> mg</w:t>
            </w:r>
          </w:p>
        </w:tc>
      </w:tr>
      <w:tr w:rsidR="00262882" w:rsidRPr="00550717" w:rsidTr="00794FFA">
        <w:trPr>
          <w:trHeight w:val="351"/>
        </w:trPr>
        <w:tc>
          <w:tcPr>
            <w:tcW w:w="1638" w:type="dxa"/>
          </w:tcPr>
          <w:p w:rsidR="00262882" w:rsidRPr="00550717" w:rsidRDefault="00262882" w:rsidP="00794FFA">
            <w:pPr>
              <w:rPr>
                <w:sz w:val="22"/>
              </w:rPr>
            </w:pPr>
            <w:r w:rsidRPr="00550717">
              <w:rPr>
                <w:sz w:val="22"/>
              </w:rPr>
              <w:t>Saturated Fat</w:t>
            </w:r>
          </w:p>
        </w:tc>
        <w:tc>
          <w:tcPr>
            <w:tcW w:w="1350" w:type="dxa"/>
          </w:tcPr>
          <w:p w:rsidR="00262882" w:rsidRPr="00550717" w:rsidRDefault="00262882" w:rsidP="00794FFA">
            <w:pPr>
              <w:jc w:val="right"/>
              <w:rPr>
                <w:sz w:val="22"/>
              </w:rPr>
            </w:pPr>
            <w:r>
              <w:rPr>
                <w:sz w:val="22"/>
              </w:rPr>
              <w:t>0.04</w:t>
            </w:r>
            <w:r w:rsidRPr="00550717">
              <w:rPr>
                <w:sz w:val="22"/>
              </w:rPr>
              <w:t xml:space="preserve"> gm</w:t>
            </w:r>
          </w:p>
        </w:tc>
        <w:tc>
          <w:tcPr>
            <w:tcW w:w="1890" w:type="dxa"/>
          </w:tcPr>
          <w:p w:rsidR="00262882" w:rsidRPr="00550717" w:rsidRDefault="00262882" w:rsidP="00794FFA">
            <w:pPr>
              <w:rPr>
                <w:sz w:val="22"/>
              </w:rPr>
            </w:pPr>
            <w:r w:rsidRPr="00550717">
              <w:rPr>
                <w:sz w:val="22"/>
              </w:rPr>
              <w:t>% Saturated Fat</w:t>
            </w:r>
          </w:p>
        </w:tc>
        <w:tc>
          <w:tcPr>
            <w:tcW w:w="1260" w:type="dxa"/>
          </w:tcPr>
          <w:p w:rsidR="00262882" w:rsidRPr="00550717" w:rsidRDefault="00262882" w:rsidP="00794FFA">
            <w:pPr>
              <w:jc w:val="right"/>
              <w:rPr>
                <w:sz w:val="22"/>
              </w:rPr>
            </w:pPr>
            <w:r>
              <w:rPr>
                <w:sz w:val="22"/>
              </w:rPr>
              <w:t>2.07</w:t>
            </w:r>
            <w:r w:rsidRPr="00550717">
              <w:rPr>
                <w:sz w:val="22"/>
              </w:rPr>
              <w:t xml:space="preserve"> %</w:t>
            </w:r>
          </w:p>
        </w:tc>
        <w:tc>
          <w:tcPr>
            <w:tcW w:w="1350" w:type="dxa"/>
          </w:tcPr>
          <w:p w:rsidR="00262882" w:rsidRPr="00550717" w:rsidRDefault="00262882" w:rsidP="00794FFA">
            <w:pPr>
              <w:rPr>
                <w:sz w:val="22"/>
              </w:rPr>
            </w:pPr>
          </w:p>
        </w:tc>
        <w:tc>
          <w:tcPr>
            <w:tcW w:w="1260" w:type="dxa"/>
          </w:tcPr>
          <w:p w:rsidR="00262882" w:rsidRPr="00550717" w:rsidRDefault="00262882" w:rsidP="00794FFA">
            <w:pPr>
              <w:jc w:val="right"/>
              <w:rPr>
                <w:sz w:val="22"/>
              </w:rPr>
            </w:pPr>
          </w:p>
        </w:tc>
      </w:tr>
    </w:tbl>
    <w:p w:rsidR="00262882" w:rsidRPr="00550717" w:rsidRDefault="00262882" w:rsidP="00262882">
      <w:r w:rsidRPr="00550717">
        <w:t xml:space="preserve">                                                                            </w:t>
      </w:r>
    </w:p>
    <w:p w:rsidR="00262882" w:rsidRDefault="00262882" w:rsidP="00262882">
      <w:pPr>
        <w:jc w:val="center"/>
        <w:rPr>
          <w:rFonts w:ascii="Cooper Black" w:hAnsi="Cooper Black"/>
          <w:sz w:val="40"/>
        </w:rPr>
      </w:pPr>
      <w:r w:rsidRPr="00550717">
        <w:br w:type="page"/>
      </w:r>
    </w:p>
    <w:p w:rsidR="00262882" w:rsidRDefault="00262882" w:rsidP="0088431D">
      <w:pPr>
        <w:jc w:val="center"/>
        <w:rPr>
          <w:rFonts w:ascii="Cooper Black" w:hAnsi="Cooper Black"/>
          <w:sz w:val="40"/>
        </w:rPr>
        <w:sectPr w:rsidR="00262882" w:rsidSect="00E264C2">
          <w:pgSz w:w="15840" w:h="12240" w:orient="landscape" w:code="1"/>
          <w:pgMar w:top="864" w:right="864" w:bottom="864" w:left="864" w:header="576" w:footer="432" w:gutter="0"/>
          <w:cols w:space="720"/>
          <w:docGrid w:linePitch="360"/>
        </w:sectPr>
      </w:pPr>
    </w:p>
    <w:p w:rsidR="00262882" w:rsidRPr="00550717" w:rsidRDefault="00262882" w:rsidP="00262882">
      <w:pPr>
        <w:pStyle w:val="Heading1"/>
        <w:pBdr>
          <w:bottom w:val="single" w:sz="24" w:space="1" w:color="F0D510"/>
        </w:pBdr>
        <w:rPr>
          <w:rFonts w:cs="Arial"/>
        </w:rPr>
      </w:pPr>
      <w:r w:rsidRPr="00417A4C">
        <w:lastRenderedPageBreak/>
        <w:t>Macaroni &amp; Cheese</w:t>
      </w:r>
    </w:p>
    <w:tbl>
      <w:tblPr>
        <w:tblW w:w="0" w:type="auto"/>
        <w:tblLook w:val="04A0" w:firstRow="1" w:lastRow="0" w:firstColumn="1" w:lastColumn="0" w:noHBand="0" w:noVBand="1"/>
      </w:tblPr>
      <w:tblGrid>
        <w:gridCol w:w="2852"/>
        <w:gridCol w:w="1518"/>
        <w:gridCol w:w="348"/>
        <w:gridCol w:w="1258"/>
        <w:gridCol w:w="1252"/>
        <w:gridCol w:w="1258"/>
        <w:gridCol w:w="955"/>
        <w:gridCol w:w="4671"/>
      </w:tblGrid>
      <w:tr w:rsidR="00262882" w:rsidTr="00794FFA">
        <w:tc>
          <w:tcPr>
            <w:tcW w:w="4776" w:type="dxa"/>
            <w:gridSpan w:val="3"/>
          </w:tcPr>
          <w:p w:rsidR="00262882" w:rsidRPr="00FB50A7" w:rsidRDefault="00262882" w:rsidP="00794FFA">
            <w:pPr>
              <w:rPr>
                <w:sz w:val="8"/>
              </w:rPr>
            </w:pPr>
          </w:p>
          <w:p w:rsidR="00262882" w:rsidRPr="005A7C29" w:rsidRDefault="00262882" w:rsidP="00794FFA">
            <w:pPr>
              <w:rPr>
                <w:b/>
              </w:rPr>
            </w:pPr>
            <w:r w:rsidRPr="005A7C29">
              <w:rPr>
                <w:b/>
              </w:rPr>
              <w:t>Main Dish</w:t>
            </w:r>
          </w:p>
        </w:tc>
        <w:tc>
          <w:tcPr>
            <w:tcW w:w="4776" w:type="dxa"/>
            <w:gridSpan w:val="4"/>
          </w:tcPr>
          <w:p w:rsidR="00262882" w:rsidRPr="00FB50A7" w:rsidRDefault="00262882" w:rsidP="00794FFA">
            <w:pPr>
              <w:rPr>
                <w:sz w:val="8"/>
              </w:rPr>
            </w:pPr>
          </w:p>
          <w:p w:rsidR="00262882" w:rsidRPr="005A7C29" w:rsidRDefault="00262882" w:rsidP="00794FFA">
            <w:pPr>
              <w:jc w:val="center"/>
              <w:rPr>
                <w:b/>
              </w:rPr>
            </w:pPr>
            <w:r w:rsidRPr="005A7C29">
              <w:rPr>
                <w:b/>
              </w:rPr>
              <w:t>HACCP:  #2 Same Day Service</w:t>
            </w:r>
          </w:p>
        </w:tc>
        <w:tc>
          <w:tcPr>
            <w:tcW w:w="4776" w:type="dxa"/>
          </w:tcPr>
          <w:p w:rsidR="00262882" w:rsidRPr="00FB50A7" w:rsidRDefault="00262882" w:rsidP="00794FFA">
            <w:pPr>
              <w:rPr>
                <w:sz w:val="8"/>
              </w:rPr>
            </w:pPr>
          </w:p>
          <w:p w:rsidR="00262882" w:rsidRPr="00FB50A7" w:rsidRDefault="00262882" w:rsidP="00794FFA">
            <w:pPr>
              <w:jc w:val="right"/>
              <w:rPr>
                <w:b/>
              </w:rPr>
            </w:pPr>
            <w:r w:rsidRPr="005A7C29">
              <w:rPr>
                <w:b/>
              </w:rPr>
              <w:t xml:space="preserve">Healthier Kansas Recipe </w:t>
            </w:r>
            <w:r>
              <w:rPr>
                <w:b/>
              </w:rPr>
              <w:t>184 – revised</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262882" w:rsidRPr="00550717" w:rsidRDefault="00262882" w:rsidP="00794FFA">
            <w:pPr>
              <w:jc w:val="center"/>
              <w:rPr>
                <w:b/>
                <w:bCs/>
              </w:rPr>
            </w:pPr>
            <w:r w:rsidRPr="00550717">
              <w:rPr>
                <w:b/>
                <w:bCs/>
              </w:rPr>
              <w:t>Ingredients</w:t>
            </w:r>
          </w:p>
        </w:tc>
        <w:tc>
          <w:tcPr>
            <w:tcW w:w="3150" w:type="dxa"/>
            <w:gridSpan w:val="3"/>
          </w:tcPr>
          <w:p w:rsidR="00262882" w:rsidRPr="00550717" w:rsidRDefault="0008508A" w:rsidP="00794FFA">
            <w:pPr>
              <w:jc w:val="center"/>
              <w:rPr>
                <w:b/>
                <w:bCs/>
              </w:rPr>
            </w:pPr>
            <w:r>
              <w:rPr>
                <w:b/>
                <w:bCs/>
              </w:rPr>
              <w:t>5</w:t>
            </w:r>
            <w:r w:rsidR="00262882">
              <w:rPr>
                <w:b/>
                <w:bCs/>
              </w:rPr>
              <w:t>0 Servings</w:t>
            </w:r>
          </w:p>
        </w:tc>
        <w:tc>
          <w:tcPr>
            <w:tcW w:w="2520" w:type="dxa"/>
            <w:gridSpan w:val="2"/>
          </w:tcPr>
          <w:p w:rsidR="00262882" w:rsidRPr="00550717" w:rsidRDefault="00262882" w:rsidP="00794FFA">
            <w:pPr>
              <w:jc w:val="center"/>
              <w:rPr>
                <w:b/>
                <w:bCs/>
              </w:rPr>
            </w:pPr>
            <w:r w:rsidRPr="00550717">
              <w:rPr>
                <w:b/>
                <w:bCs/>
              </w:rPr>
              <w:t>____Servings</w:t>
            </w:r>
          </w:p>
        </w:tc>
        <w:tc>
          <w:tcPr>
            <w:tcW w:w="5760" w:type="dxa"/>
            <w:gridSpan w:val="2"/>
            <w:vMerge w:val="restart"/>
            <w:vAlign w:val="center"/>
          </w:tcPr>
          <w:p w:rsidR="00262882" w:rsidRPr="00550717" w:rsidRDefault="00262882" w:rsidP="00794FFA">
            <w:pPr>
              <w:pStyle w:val="Heading9"/>
            </w:pPr>
            <w:r w:rsidRPr="00550717">
              <w:t>Directions</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262882" w:rsidRPr="00550717" w:rsidRDefault="00262882" w:rsidP="00794FFA">
            <w:pPr>
              <w:ind w:left="187" w:hanging="187"/>
              <w:rPr>
                <w:sz w:val="22"/>
              </w:rPr>
            </w:pPr>
          </w:p>
        </w:tc>
        <w:tc>
          <w:tcPr>
            <w:tcW w:w="1530" w:type="dxa"/>
          </w:tcPr>
          <w:p w:rsidR="00262882" w:rsidRPr="00550717" w:rsidRDefault="00262882" w:rsidP="00794FFA">
            <w:pPr>
              <w:jc w:val="center"/>
              <w:rPr>
                <w:b/>
                <w:bCs/>
              </w:rPr>
            </w:pPr>
            <w:r w:rsidRPr="00550717">
              <w:rPr>
                <w:b/>
                <w:bCs/>
              </w:rPr>
              <w:t>Weight</w:t>
            </w:r>
          </w:p>
        </w:tc>
        <w:tc>
          <w:tcPr>
            <w:tcW w:w="1620" w:type="dxa"/>
            <w:gridSpan w:val="2"/>
          </w:tcPr>
          <w:p w:rsidR="00262882" w:rsidRPr="00550717" w:rsidRDefault="00262882" w:rsidP="00794FFA">
            <w:pPr>
              <w:jc w:val="center"/>
              <w:rPr>
                <w:b/>
                <w:bCs/>
              </w:rPr>
            </w:pPr>
            <w:r w:rsidRPr="00550717">
              <w:rPr>
                <w:b/>
                <w:bCs/>
              </w:rPr>
              <w:t>Measure</w:t>
            </w:r>
          </w:p>
        </w:tc>
        <w:tc>
          <w:tcPr>
            <w:tcW w:w="1260" w:type="dxa"/>
          </w:tcPr>
          <w:p w:rsidR="00262882" w:rsidRPr="00550717" w:rsidRDefault="00262882" w:rsidP="00794FFA">
            <w:pPr>
              <w:jc w:val="center"/>
              <w:rPr>
                <w:b/>
                <w:bCs/>
              </w:rPr>
            </w:pPr>
            <w:r w:rsidRPr="00550717">
              <w:rPr>
                <w:b/>
                <w:bCs/>
              </w:rPr>
              <w:t>Weight</w:t>
            </w:r>
          </w:p>
        </w:tc>
        <w:tc>
          <w:tcPr>
            <w:tcW w:w="1260" w:type="dxa"/>
          </w:tcPr>
          <w:p w:rsidR="00262882" w:rsidRPr="00550717" w:rsidRDefault="00262882" w:rsidP="00794FFA">
            <w:pPr>
              <w:jc w:val="center"/>
              <w:rPr>
                <w:b/>
                <w:bCs/>
              </w:rPr>
            </w:pPr>
            <w:r w:rsidRPr="00550717">
              <w:rPr>
                <w:b/>
                <w:bCs/>
              </w:rPr>
              <w:t>Measure</w:t>
            </w:r>
          </w:p>
        </w:tc>
        <w:tc>
          <w:tcPr>
            <w:tcW w:w="5760" w:type="dxa"/>
            <w:gridSpan w:val="2"/>
            <w:vMerge/>
          </w:tcPr>
          <w:p w:rsidR="00262882" w:rsidRPr="00550717" w:rsidRDefault="00262882" w:rsidP="00794FFA">
            <w:pPr>
              <w:tabs>
                <w:tab w:val="left" w:pos="266"/>
              </w:tabs>
              <w:ind w:left="360"/>
              <w:rPr>
                <w:sz w:val="22"/>
              </w:rPr>
            </w:pP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19"/>
        </w:trPr>
        <w:tc>
          <w:tcPr>
            <w:tcW w:w="2898" w:type="dxa"/>
          </w:tcPr>
          <w:p w:rsidR="00262882" w:rsidRPr="00550717" w:rsidRDefault="00262882" w:rsidP="00794FFA">
            <w:pPr>
              <w:ind w:left="180" w:hanging="180"/>
              <w:rPr>
                <w:sz w:val="22"/>
              </w:rPr>
            </w:pPr>
            <w:r w:rsidRPr="00550717">
              <w:rPr>
                <w:sz w:val="22"/>
              </w:rPr>
              <w:t>Water</w:t>
            </w:r>
          </w:p>
          <w:p w:rsidR="00262882" w:rsidRPr="00550717" w:rsidRDefault="00262882" w:rsidP="00794FFA">
            <w:pPr>
              <w:ind w:left="180" w:hanging="180"/>
              <w:rPr>
                <w:sz w:val="22"/>
              </w:rPr>
            </w:pPr>
            <w:r w:rsidRPr="00550717">
              <w:rPr>
                <w:sz w:val="22"/>
              </w:rPr>
              <w:t xml:space="preserve">Macaroni, elbow, </w:t>
            </w:r>
            <w:r>
              <w:rPr>
                <w:sz w:val="22"/>
              </w:rPr>
              <w:t>whole grain</w:t>
            </w:r>
          </w:p>
        </w:tc>
        <w:tc>
          <w:tcPr>
            <w:tcW w:w="1530" w:type="dxa"/>
          </w:tcPr>
          <w:p w:rsidR="00262882" w:rsidRPr="004D1887" w:rsidRDefault="00262882" w:rsidP="00794FFA">
            <w:pPr>
              <w:jc w:val="center"/>
              <w:rPr>
                <w:sz w:val="22"/>
                <w:szCs w:val="22"/>
              </w:rPr>
            </w:pPr>
          </w:p>
          <w:p w:rsidR="00262882" w:rsidRPr="00550717" w:rsidRDefault="0008508A" w:rsidP="0008508A">
            <w:pPr>
              <w:jc w:val="center"/>
              <w:rPr>
                <w:sz w:val="22"/>
              </w:rPr>
            </w:pPr>
            <w:r>
              <w:rPr>
                <w:sz w:val="22"/>
                <w:szCs w:val="22"/>
              </w:rPr>
              <w:t>3</w:t>
            </w:r>
            <w:r w:rsidR="00262882" w:rsidRPr="004D1887">
              <w:rPr>
                <w:sz w:val="22"/>
                <w:szCs w:val="22"/>
              </w:rPr>
              <w:t xml:space="preserve"> </w:t>
            </w:r>
            <w:proofErr w:type="spellStart"/>
            <w:r w:rsidR="00262882" w:rsidRPr="004D1887">
              <w:rPr>
                <w:sz w:val="22"/>
                <w:szCs w:val="22"/>
              </w:rPr>
              <w:t>lb</w:t>
            </w:r>
            <w:proofErr w:type="spellEnd"/>
            <w:r w:rsidR="00262882" w:rsidRPr="004D1887">
              <w:rPr>
                <w:sz w:val="22"/>
                <w:szCs w:val="22"/>
              </w:rPr>
              <w:t xml:space="preserve"> </w:t>
            </w:r>
            <w:r>
              <w:rPr>
                <w:sz w:val="22"/>
                <w:szCs w:val="22"/>
              </w:rPr>
              <w:t>2</w:t>
            </w:r>
            <w:r w:rsidR="00262882" w:rsidRPr="004D1887">
              <w:rPr>
                <w:sz w:val="22"/>
                <w:szCs w:val="22"/>
              </w:rPr>
              <w:t xml:space="preserve"> </w:t>
            </w:r>
            <w:proofErr w:type="spellStart"/>
            <w:r w:rsidR="00262882" w:rsidRPr="004D1887">
              <w:rPr>
                <w:sz w:val="22"/>
                <w:szCs w:val="22"/>
              </w:rPr>
              <w:t>oz</w:t>
            </w:r>
            <w:proofErr w:type="spellEnd"/>
          </w:p>
        </w:tc>
        <w:tc>
          <w:tcPr>
            <w:tcW w:w="1620" w:type="dxa"/>
            <w:gridSpan w:val="2"/>
          </w:tcPr>
          <w:p w:rsidR="00262882" w:rsidRPr="00550717" w:rsidRDefault="0008508A" w:rsidP="00794FFA">
            <w:pPr>
              <w:jc w:val="center"/>
              <w:rPr>
                <w:sz w:val="22"/>
              </w:rPr>
            </w:pPr>
            <w:r>
              <w:rPr>
                <w:sz w:val="22"/>
              </w:rPr>
              <w:t>3</w:t>
            </w:r>
            <w:r w:rsidR="00262882">
              <w:rPr>
                <w:sz w:val="22"/>
              </w:rPr>
              <w:t xml:space="preserve"> gal</w:t>
            </w:r>
          </w:p>
        </w:tc>
        <w:tc>
          <w:tcPr>
            <w:tcW w:w="1260" w:type="dxa"/>
          </w:tcPr>
          <w:p w:rsidR="00262882" w:rsidRPr="00550717" w:rsidRDefault="00262882" w:rsidP="00794FFA">
            <w:pPr>
              <w:rPr>
                <w:sz w:val="22"/>
              </w:rPr>
            </w:pPr>
          </w:p>
        </w:tc>
        <w:tc>
          <w:tcPr>
            <w:tcW w:w="1260" w:type="dxa"/>
          </w:tcPr>
          <w:p w:rsidR="00262882" w:rsidRPr="00550717" w:rsidRDefault="00262882" w:rsidP="00794FFA">
            <w:pPr>
              <w:rPr>
                <w:sz w:val="22"/>
              </w:rPr>
            </w:pPr>
          </w:p>
        </w:tc>
        <w:tc>
          <w:tcPr>
            <w:tcW w:w="5760" w:type="dxa"/>
            <w:gridSpan w:val="2"/>
          </w:tcPr>
          <w:p w:rsidR="00262882" w:rsidRPr="00EB6BE7" w:rsidRDefault="00262882" w:rsidP="00794FFA">
            <w:pPr>
              <w:numPr>
                <w:ilvl w:val="0"/>
                <w:numId w:val="42"/>
              </w:numPr>
              <w:rPr>
                <w:sz w:val="22"/>
                <w:szCs w:val="22"/>
              </w:rPr>
            </w:pPr>
            <w:r w:rsidRPr="00550717">
              <w:rPr>
                <w:sz w:val="22"/>
                <w:szCs w:val="22"/>
              </w:rPr>
              <w:t>Bring water to a boil.</w:t>
            </w:r>
          </w:p>
          <w:p w:rsidR="00262882" w:rsidRDefault="00262882" w:rsidP="00794FFA">
            <w:pPr>
              <w:numPr>
                <w:ilvl w:val="0"/>
                <w:numId w:val="42"/>
              </w:numPr>
              <w:rPr>
                <w:sz w:val="22"/>
                <w:szCs w:val="22"/>
              </w:rPr>
            </w:pPr>
            <w:r w:rsidRPr="00550717">
              <w:rPr>
                <w:sz w:val="22"/>
                <w:szCs w:val="22"/>
              </w:rPr>
              <w:t>Slowly add macaroni. Stir constantly until water boils again. Cook about 8 minutes</w:t>
            </w:r>
            <w:r>
              <w:rPr>
                <w:sz w:val="22"/>
                <w:szCs w:val="22"/>
              </w:rPr>
              <w:t>, or until tender</w:t>
            </w:r>
            <w:r w:rsidRPr="00550717">
              <w:rPr>
                <w:sz w:val="22"/>
                <w:szCs w:val="22"/>
              </w:rPr>
              <w:t>.</w:t>
            </w:r>
            <w:r>
              <w:rPr>
                <w:sz w:val="22"/>
                <w:szCs w:val="22"/>
              </w:rPr>
              <w:br/>
            </w:r>
            <w:r w:rsidRPr="00550717">
              <w:rPr>
                <w:rFonts w:cs="Arial"/>
                <w:b/>
                <w:sz w:val="22"/>
                <w:szCs w:val="22"/>
              </w:rPr>
              <w:t>Do not overcook.</w:t>
            </w:r>
            <w:r w:rsidRPr="00550717">
              <w:rPr>
                <w:sz w:val="22"/>
                <w:szCs w:val="22"/>
              </w:rPr>
              <w:t xml:space="preserve"> </w:t>
            </w:r>
            <w:r>
              <w:rPr>
                <w:sz w:val="22"/>
                <w:szCs w:val="22"/>
              </w:rPr>
              <w:t>Drain well, rinse with cool water, and drain again.</w:t>
            </w:r>
          </w:p>
          <w:p w:rsidR="00262882" w:rsidRPr="00EB6BE7" w:rsidRDefault="00262882" w:rsidP="00794FFA">
            <w:pPr>
              <w:numPr>
                <w:ilvl w:val="0"/>
                <w:numId w:val="42"/>
              </w:numPr>
              <w:rPr>
                <w:sz w:val="22"/>
                <w:szCs w:val="22"/>
              </w:rPr>
            </w:pPr>
            <w:r>
              <w:rPr>
                <w:sz w:val="22"/>
                <w:szCs w:val="22"/>
              </w:rPr>
              <w:t>Transfer cooked macaroni to pans and set aside.</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41"/>
        </w:trPr>
        <w:tc>
          <w:tcPr>
            <w:tcW w:w="2898" w:type="dxa"/>
          </w:tcPr>
          <w:p w:rsidR="00262882" w:rsidRPr="00FB50A7" w:rsidRDefault="00262882" w:rsidP="00794FFA">
            <w:pPr>
              <w:ind w:left="180" w:hanging="180"/>
              <w:rPr>
                <w:sz w:val="22"/>
              </w:rPr>
            </w:pPr>
            <w:r w:rsidRPr="00FB50A7">
              <w:rPr>
                <w:sz w:val="22"/>
              </w:rPr>
              <w:t>Cheese Sauce</w:t>
            </w:r>
            <w:r>
              <w:rPr>
                <w:sz w:val="22"/>
              </w:rPr>
              <w:t>*</w:t>
            </w:r>
            <w:r w:rsidRPr="00FB50A7">
              <w:rPr>
                <w:sz w:val="22"/>
              </w:rPr>
              <w:t>, low sodium</w:t>
            </w:r>
          </w:p>
          <w:p w:rsidR="00262882" w:rsidRDefault="00262882" w:rsidP="00794FFA">
            <w:pPr>
              <w:ind w:left="180" w:hanging="180"/>
              <w:rPr>
                <w:b/>
                <w:sz w:val="22"/>
              </w:rPr>
            </w:pPr>
          </w:p>
          <w:p w:rsidR="00262882" w:rsidRDefault="00262882" w:rsidP="00794FFA">
            <w:pPr>
              <w:ind w:left="180" w:hanging="180"/>
              <w:rPr>
                <w:b/>
                <w:sz w:val="22"/>
              </w:rPr>
            </w:pPr>
          </w:p>
          <w:p w:rsidR="00262882" w:rsidRPr="00325084" w:rsidRDefault="00262882" w:rsidP="00794FFA">
            <w:pPr>
              <w:ind w:left="180" w:hanging="180"/>
              <w:rPr>
                <w:b/>
                <w:sz w:val="22"/>
              </w:rPr>
            </w:pPr>
            <w:r w:rsidRPr="00325084">
              <w:rPr>
                <w:b/>
                <w:sz w:val="22"/>
              </w:rPr>
              <w:t>OR – Prepare homemade cheese sauce:</w:t>
            </w:r>
          </w:p>
          <w:p w:rsidR="00262882" w:rsidRDefault="00262882" w:rsidP="00794FFA">
            <w:pPr>
              <w:ind w:left="180" w:hanging="180"/>
              <w:rPr>
                <w:sz w:val="22"/>
              </w:rPr>
            </w:pPr>
            <w:r>
              <w:rPr>
                <w:sz w:val="22"/>
              </w:rPr>
              <w:t>Milk, skim</w:t>
            </w:r>
          </w:p>
          <w:p w:rsidR="00262882" w:rsidRDefault="00262882" w:rsidP="00794FFA">
            <w:pPr>
              <w:ind w:left="180" w:hanging="180"/>
              <w:rPr>
                <w:sz w:val="22"/>
              </w:rPr>
            </w:pPr>
            <w:r>
              <w:rPr>
                <w:sz w:val="22"/>
              </w:rPr>
              <w:t>Margarine, liquid</w:t>
            </w:r>
          </w:p>
          <w:p w:rsidR="00262882" w:rsidRDefault="00262882" w:rsidP="00794FFA">
            <w:pPr>
              <w:ind w:left="180" w:hanging="180"/>
              <w:rPr>
                <w:sz w:val="22"/>
              </w:rPr>
            </w:pPr>
            <w:r>
              <w:rPr>
                <w:sz w:val="22"/>
              </w:rPr>
              <w:t>Pepper</w:t>
            </w:r>
          </w:p>
          <w:p w:rsidR="00262882" w:rsidRPr="00550717" w:rsidRDefault="00262882" w:rsidP="00794FFA">
            <w:pPr>
              <w:ind w:left="180" w:hanging="180"/>
              <w:rPr>
                <w:sz w:val="22"/>
              </w:rPr>
            </w:pPr>
            <w:r>
              <w:rPr>
                <w:sz w:val="22"/>
              </w:rPr>
              <w:t>Cheese, American, shredded</w:t>
            </w:r>
          </w:p>
        </w:tc>
        <w:tc>
          <w:tcPr>
            <w:tcW w:w="1530" w:type="dxa"/>
          </w:tcPr>
          <w:p w:rsidR="00262882" w:rsidRPr="001B08E1" w:rsidRDefault="0008508A" w:rsidP="00794FFA">
            <w:pPr>
              <w:jc w:val="center"/>
              <w:rPr>
                <w:sz w:val="22"/>
                <w:szCs w:val="22"/>
                <w:lang w:val="es-ES"/>
              </w:rPr>
            </w:pPr>
            <w:r>
              <w:rPr>
                <w:sz w:val="22"/>
                <w:szCs w:val="22"/>
                <w:lang w:val="es-ES"/>
              </w:rPr>
              <w:t>6</w:t>
            </w:r>
            <w:r w:rsidR="00262882" w:rsidRPr="001B08E1">
              <w:rPr>
                <w:sz w:val="22"/>
                <w:szCs w:val="22"/>
                <w:lang w:val="es-ES"/>
              </w:rPr>
              <w:t xml:space="preserve"> lb </w:t>
            </w:r>
            <w:r>
              <w:rPr>
                <w:sz w:val="22"/>
                <w:szCs w:val="22"/>
                <w:lang w:val="es-ES"/>
              </w:rPr>
              <w:t>15</w:t>
            </w:r>
            <w:r w:rsidR="00262882" w:rsidRPr="001B08E1">
              <w:rPr>
                <w:sz w:val="22"/>
                <w:szCs w:val="22"/>
                <w:lang w:val="es-ES"/>
              </w:rPr>
              <w:t xml:space="preserve"> oz</w:t>
            </w:r>
          </w:p>
          <w:p w:rsidR="00262882" w:rsidRPr="001B08E1" w:rsidRDefault="00262882" w:rsidP="00794FFA">
            <w:pPr>
              <w:jc w:val="center"/>
              <w:rPr>
                <w:sz w:val="22"/>
                <w:szCs w:val="22"/>
                <w:lang w:val="es-ES"/>
              </w:rPr>
            </w:pPr>
          </w:p>
          <w:p w:rsidR="00262882" w:rsidRPr="001B08E1" w:rsidRDefault="00262882" w:rsidP="00794FFA">
            <w:pPr>
              <w:jc w:val="center"/>
              <w:rPr>
                <w:sz w:val="22"/>
                <w:szCs w:val="22"/>
                <w:lang w:val="es-ES"/>
              </w:rPr>
            </w:pPr>
          </w:p>
          <w:p w:rsidR="00262882" w:rsidRPr="001B08E1" w:rsidRDefault="00262882" w:rsidP="00794FFA">
            <w:pPr>
              <w:jc w:val="center"/>
              <w:rPr>
                <w:sz w:val="22"/>
                <w:szCs w:val="22"/>
                <w:lang w:val="es-ES"/>
              </w:rPr>
            </w:pPr>
          </w:p>
          <w:p w:rsidR="00262882" w:rsidRPr="001B08E1" w:rsidRDefault="00262882" w:rsidP="00794FFA">
            <w:pPr>
              <w:jc w:val="center"/>
              <w:rPr>
                <w:sz w:val="22"/>
                <w:szCs w:val="22"/>
                <w:lang w:val="es-ES"/>
              </w:rPr>
            </w:pPr>
          </w:p>
          <w:p w:rsidR="00262882" w:rsidRPr="001B08E1" w:rsidRDefault="00262882" w:rsidP="00794FFA">
            <w:pPr>
              <w:jc w:val="center"/>
              <w:rPr>
                <w:sz w:val="22"/>
                <w:szCs w:val="22"/>
                <w:lang w:val="es-ES"/>
              </w:rPr>
            </w:pPr>
          </w:p>
          <w:p w:rsidR="00262882" w:rsidRPr="001B08E1" w:rsidRDefault="0008508A" w:rsidP="00794FFA">
            <w:pPr>
              <w:jc w:val="center"/>
              <w:rPr>
                <w:sz w:val="22"/>
                <w:szCs w:val="22"/>
                <w:lang w:val="es-ES"/>
              </w:rPr>
            </w:pPr>
            <w:r>
              <w:rPr>
                <w:sz w:val="22"/>
                <w:szCs w:val="22"/>
                <w:lang w:val="es-ES"/>
              </w:rPr>
              <w:t>5</w:t>
            </w:r>
            <w:r w:rsidR="00262882" w:rsidRPr="001B08E1">
              <w:rPr>
                <w:sz w:val="22"/>
                <w:szCs w:val="22"/>
                <w:lang w:val="es-ES"/>
              </w:rPr>
              <w:t xml:space="preserve"> lb </w:t>
            </w:r>
            <w:r>
              <w:rPr>
                <w:sz w:val="22"/>
                <w:szCs w:val="22"/>
                <w:lang w:val="es-ES"/>
              </w:rPr>
              <w:t>9</w:t>
            </w:r>
            <w:r w:rsidR="00262882" w:rsidRPr="001B08E1">
              <w:rPr>
                <w:sz w:val="22"/>
                <w:szCs w:val="22"/>
                <w:lang w:val="es-ES"/>
              </w:rPr>
              <w:t xml:space="preserve"> oz</w:t>
            </w:r>
          </w:p>
          <w:p w:rsidR="00262882" w:rsidRPr="001B08E1" w:rsidRDefault="00C3469B" w:rsidP="00794FFA">
            <w:pPr>
              <w:jc w:val="center"/>
              <w:rPr>
                <w:sz w:val="22"/>
                <w:szCs w:val="22"/>
                <w:lang w:val="es-ES"/>
              </w:rPr>
            </w:pPr>
            <w:r>
              <w:rPr>
                <w:sz w:val="22"/>
                <w:szCs w:val="22"/>
                <w:lang w:val="es-ES"/>
              </w:rPr>
              <w:t>9</w:t>
            </w:r>
            <w:r w:rsidR="00262882" w:rsidRPr="001B08E1">
              <w:rPr>
                <w:sz w:val="22"/>
                <w:szCs w:val="22"/>
                <w:lang w:val="es-ES"/>
              </w:rPr>
              <w:t xml:space="preserve"> oz</w:t>
            </w:r>
          </w:p>
          <w:p w:rsidR="00262882" w:rsidRPr="001B08E1" w:rsidRDefault="00262882" w:rsidP="00794FFA">
            <w:pPr>
              <w:jc w:val="center"/>
              <w:rPr>
                <w:sz w:val="22"/>
                <w:szCs w:val="22"/>
                <w:lang w:val="es-ES"/>
              </w:rPr>
            </w:pPr>
          </w:p>
          <w:p w:rsidR="00262882" w:rsidRPr="004D1887" w:rsidRDefault="00C3469B" w:rsidP="00794FFA">
            <w:pPr>
              <w:jc w:val="center"/>
              <w:rPr>
                <w:sz w:val="22"/>
                <w:szCs w:val="22"/>
              </w:rPr>
            </w:pPr>
            <w:r>
              <w:rPr>
                <w:sz w:val="22"/>
                <w:szCs w:val="22"/>
              </w:rPr>
              <w:t>3.5</w:t>
            </w:r>
            <w:r w:rsidR="00262882" w:rsidRPr="004D1887">
              <w:rPr>
                <w:sz w:val="22"/>
                <w:szCs w:val="22"/>
              </w:rPr>
              <w:t xml:space="preserve"> </w:t>
            </w:r>
            <w:proofErr w:type="spellStart"/>
            <w:r w:rsidR="00262882" w:rsidRPr="004D1887">
              <w:rPr>
                <w:sz w:val="22"/>
                <w:szCs w:val="22"/>
              </w:rPr>
              <w:t>lb</w:t>
            </w:r>
            <w:proofErr w:type="spellEnd"/>
          </w:p>
        </w:tc>
        <w:tc>
          <w:tcPr>
            <w:tcW w:w="1620" w:type="dxa"/>
            <w:gridSpan w:val="2"/>
          </w:tcPr>
          <w:p w:rsidR="00262882" w:rsidRPr="004D1887" w:rsidRDefault="00262882" w:rsidP="00794FFA">
            <w:pPr>
              <w:jc w:val="center"/>
              <w:rPr>
                <w:sz w:val="22"/>
                <w:szCs w:val="22"/>
              </w:rPr>
            </w:pPr>
          </w:p>
          <w:p w:rsidR="00262882" w:rsidRPr="004D1887" w:rsidRDefault="00262882" w:rsidP="00794FFA">
            <w:pPr>
              <w:jc w:val="center"/>
              <w:rPr>
                <w:sz w:val="22"/>
                <w:szCs w:val="22"/>
              </w:rPr>
            </w:pPr>
          </w:p>
          <w:p w:rsidR="00262882" w:rsidRPr="004D1887" w:rsidRDefault="00262882" w:rsidP="00794FFA">
            <w:pPr>
              <w:jc w:val="center"/>
              <w:rPr>
                <w:sz w:val="22"/>
                <w:szCs w:val="22"/>
              </w:rPr>
            </w:pPr>
          </w:p>
          <w:p w:rsidR="00262882" w:rsidRPr="004D1887" w:rsidRDefault="00262882" w:rsidP="00794FFA">
            <w:pPr>
              <w:jc w:val="center"/>
              <w:rPr>
                <w:sz w:val="22"/>
                <w:szCs w:val="22"/>
              </w:rPr>
            </w:pPr>
          </w:p>
          <w:p w:rsidR="00262882" w:rsidRDefault="00262882" w:rsidP="00794FFA">
            <w:pPr>
              <w:jc w:val="center"/>
              <w:rPr>
                <w:sz w:val="22"/>
                <w:szCs w:val="22"/>
              </w:rPr>
            </w:pPr>
          </w:p>
          <w:p w:rsidR="00262882" w:rsidRDefault="00262882" w:rsidP="00794FFA">
            <w:pPr>
              <w:jc w:val="center"/>
              <w:rPr>
                <w:sz w:val="22"/>
                <w:szCs w:val="22"/>
              </w:rPr>
            </w:pPr>
          </w:p>
          <w:p w:rsidR="00262882" w:rsidRPr="004D1887" w:rsidRDefault="0008508A" w:rsidP="00794FFA">
            <w:pPr>
              <w:jc w:val="center"/>
              <w:rPr>
                <w:sz w:val="22"/>
                <w:szCs w:val="22"/>
              </w:rPr>
            </w:pPr>
            <w:r>
              <w:rPr>
                <w:sz w:val="22"/>
                <w:szCs w:val="22"/>
              </w:rPr>
              <w:t>1/2</w:t>
            </w:r>
            <w:r w:rsidR="00262882" w:rsidRPr="004D1887">
              <w:rPr>
                <w:sz w:val="22"/>
                <w:szCs w:val="22"/>
              </w:rPr>
              <w:t xml:space="preserve"> gal </w:t>
            </w:r>
            <w:r>
              <w:rPr>
                <w:sz w:val="22"/>
                <w:szCs w:val="22"/>
              </w:rPr>
              <w:t>3 cups</w:t>
            </w:r>
          </w:p>
          <w:p w:rsidR="00262882" w:rsidRPr="004D1887" w:rsidRDefault="0008508A" w:rsidP="00794FFA">
            <w:pPr>
              <w:jc w:val="center"/>
              <w:rPr>
                <w:sz w:val="22"/>
                <w:szCs w:val="22"/>
              </w:rPr>
            </w:pPr>
            <w:r>
              <w:rPr>
                <w:sz w:val="22"/>
                <w:szCs w:val="22"/>
              </w:rPr>
              <w:t>1 1/8</w:t>
            </w:r>
            <w:r w:rsidR="00262882" w:rsidRPr="004D1887">
              <w:rPr>
                <w:sz w:val="22"/>
                <w:szCs w:val="22"/>
              </w:rPr>
              <w:t xml:space="preserve"> cup</w:t>
            </w:r>
            <w:r w:rsidR="00262882">
              <w:rPr>
                <w:sz w:val="22"/>
                <w:szCs w:val="22"/>
              </w:rPr>
              <w:t>s</w:t>
            </w:r>
          </w:p>
          <w:p w:rsidR="00262882" w:rsidRPr="004D1887" w:rsidRDefault="00262882" w:rsidP="00794FFA">
            <w:pPr>
              <w:jc w:val="center"/>
              <w:rPr>
                <w:sz w:val="22"/>
                <w:szCs w:val="22"/>
              </w:rPr>
            </w:pPr>
            <w:r w:rsidRPr="004D1887">
              <w:rPr>
                <w:sz w:val="22"/>
                <w:szCs w:val="22"/>
              </w:rPr>
              <w:t>1</w:t>
            </w:r>
            <w:r w:rsidR="0008508A">
              <w:rPr>
                <w:sz w:val="22"/>
                <w:szCs w:val="22"/>
              </w:rPr>
              <w:t>/2</w:t>
            </w:r>
            <w:r w:rsidRPr="004D1887">
              <w:rPr>
                <w:sz w:val="22"/>
                <w:szCs w:val="22"/>
              </w:rPr>
              <w:t xml:space="preserve"> tsp</w:t>
            </w:r>
          </w:p>
        </w:tc>
        <w:tc>
          <w:tcPr>
            <w:tcW w:w="1260" w:type="dxa"/>
          </w:tcPr>
          <w:p w:rsidR="00262882" w:rsidRPr="00EB6BE7" w:rsidRDefault="00262882" w:rsidP="00794FFA">
            <w:pPr>
              <w:rPr>
                <w:sz w:val="16"/>
              </w:rPr>
            </w:pPr>
          </w:p>
        </w:tc>
        <w:tc>
          <w:tcPr>
            <w:tcW w:w="1260" w:type="dxa"/>
          </w:tcPr>
          <w:p w:rsidR="00262882" w:rsidRPr="00EB6BE7" w:rsidRDefault="00262882" w:rsidP="00794FFA">
            <w:pPr>
              <w:rPr>
                <w:sz w:val="16"/>
              </w:rPr>
            </w:pPr>
          </w:p>
        </w:tc>
        <w:tc>
          <w:tcPr>
            <w:tcW w:w="5760" w:type="dxa"/>
            <w:gridSpan w:val="2"/>
          </w:tcPr>
          <w:p w:rsidR="00262882" w:rsidRPr="00360C42" w:rsidRDefault="00262882" w:rsidP="00794FFA">
            <w:pPr>
              <w:numPr>
                <w:ilvl w:val="0"/>
                <w:numId w:val="42"/>
              </w:numPr>
              <w:rPr>
                <w:b/>
                <w:sz w:val="22"/>
                <w:szCs w:val="22"/>
              </w:rPr>
            </w:pPr>
            <w:r>
              <w:rPr>
                <w:sz w:val="22"/>
                <w:szCs w:val="22"/>
              </w:rPr>
              <w:t>Prepare cheese sauce according to package directions.  Heat to 165</w:t>
            </w:r>
            <w:r w:rsidRPr="00550717">
              <w:rPr>
                <w:rFonts w:cs="Arial"/>
                <w:b/>
                <w:sz w:val="22"/>
                <w:szCs w:val="22"/>
              </w:rPr>
              <w:t>°</w:t>
            </w:r>
            <w:r>
              <w:rPr>
                <w:sz w:val="22"/>
                <w:szCs w:val="22"/>
              </w:rPr>
              <w:t xml:space="preserve">F.  Or prepare homemade cheese sauce per directions below.  </w:t>
            </w:r>
          </w:p>
          <w:p w:rsidR="00262882" w:rsidRDefault="00262882" w:rsidP="00794FFA">
            <w:pPr>
              <w:numPr>
                <w:ilvl w:val="0"/>
                <w:numId w:val="42"/>
              </w:numPr>
              <w:rPr>
                <w:sz w:val="22"/>
                <w:szCs w:val="22"/>
              </w:rPr>
            </w:pPr>
            <w:r>
              <w:rPr>
                <w:sz w:val="22"/>
                <w:szCs w:val="22"/>
              </w:rPr>
              <w:t>Pour hot cheese sauce over macaroni and fold together until mixed.</w:t>
            </w:r>
          </w:p>
          <w:p w:rsidR="00262882" w:rsidRPr="00550717" w:rsidRDefault="00262882" w:rsidP="00794FFA">
            <w:pPr>
              <w:ind w:left="360"/>
              <w:rPr>
                <w:b/>
                <w:sz w:val="22"/>
                <w:szCs w:val="22"/>
              </w:rPr>
            </w:pPr>
            <w:r w:rsidRPr="00550717">
              <w:rPr>
                <w:b/>
                <w:sz w:val="22"/>
                <w:szCs w:val="22"/>
              </w:rPr>
              <w:t>CCP: Hold for hot service at 135</w:t>
            </w:r>
            <w:r w:rsidRPr="00550717">
              <w:rPr>
                <w:rFonts w:cs="Arial"/>
                <w:b/>
                <w:sz w:val="22"/>
                <w:szCs w:val="22"/>
              </w:rPr>
              <w:t>°</w:t>
            </w:r>
            <w:r w:rsidRPr="00550717">
              <w:rPr>
                <w:b/>
                <w:sz w:val="22"/>
                <w:szCs w:val="22"/>
              </w:rPr>
              <w:t>F or higher.</w:t>
            </w:r>
          </w:p>
          <w:p w:rsidR="00262882" w:rsidRDefault="00262882" w:rsidP="00794FFA">
            <w:pPr>
              <w:numPr>
                <w:ilvl w:val="0"/>
                <w:numId w:val="42"/>
              </w:numPr>
              <w:rPr>
                <w:sz w:val="22"/>
                <w:szCs w:val="22"/>
              </w:rPr>
            </w:pPr>
            <w:r>
              <w:rPr>
                <w:sz w:val="22"/>
                <w:szCs w:val="22"/>
              </w:rPr>
              <w:t>Serve with a #8 scoop</w:t>
            </w:r>
          </w:p>
          <w:p w:rsidR="00262882" w:rsidRPr="00FB50A7" w:rsidRDefault="00262882" w:rsidP="00794FFA">
            <w:pPr>
              <w:rPr>
                <w:sz w:val="8"/>
                <w:szCs w:val="22"/>
              </w:rPr>
            </w:pPr>
          </w:p>
          <w:p w:rsidR="00262882" w:rsidRPr="00FB50A7" w:rsidRDefault="00262882" w:rsidP="00794FFA">
            <w:pPr>
              <w:ind w:left="180" w:hanging="180"/>
              <w:rPr>
                <w:sz w:val="22"/>
              </w:rPr>
            </w:pPr>
            <w:r w:rsidRPr="00FB50A7">
              <w:rPr>
                <w:b/>
                <w:sz w:val="22"/>
              </w:rPr>
              <w:t>*</w:t>
            </w:r>
            <w:r>
              <w:rPr>
                <w:b/>
                <w:sz w:val="22"/>
              </w:rPr>
              <w:t xml:space="preserve"> </w:t>
            </w:r>
            <w:r w:rsidRPr="00FB50A7">
              <w:rPr>
                <w:b/>
                <w:sz w:val="22"/>
              </w:rPr>
              <w:t>Note:</w:t>
            </w:r>
            <w:r w:rsidRPr="00FB50A7">
              <w:rPr>
                <w:sz w:val="22"/>
              </w:rPr>
              <w:t xml:space="preserve"> Purchased cheese sauce will only credit toward M/MA component, with a CN label or Product Formulation Statement from the manufacturer.</w:t>
            </w:r>
          </w:p>
          <w:p w:rsidR="00262882" w:rsidRPr="00FB50A7" w:rsidRDefault="00262882" w:rsidP="00794FFA">
            <w:pPr>
              <w:rPr>
                <w:sz w:val="8"/>
                <w:szCs w:val="22"/>
              </w:rPr>
            </w:pPr>
          </w:p>
          <w:p w:rsidR="00262882" w:rsidRPr="00EB6BE7" w:rsidRDefault="00262882" w:rsidP="00794FFA">
            <w:pPr>
              <w:rPr>
                <w:sz w:val="22"/>
                <w:szCs w:val="22"/>
              </w:rPr>
            </w:pPr>
            <w:r w:rsidRPr="00FB50A7">
              <w:rPr>
                <w:b/>
                <w:sz w:val="22"/>
                <w:szCs w:val="22"/>
              </w:rPr>
              <w:t>Option:</w:t>
            </w:r>
            <w:r>
              <w:rPr>
                <w:sz w:val="22"/>
                <w:szCs w:val="22"/>
              </w:rPr>
              <w:t xml:space="preserve"> To prepare homemade cheese sauce, h</w:t>
            </w:r>
            <w:r w:rsidRPr="00EB6BE7">
              <w:rPr>
                <w:sz w:val="22"/>
                <w:szCs w:val="22"/>
              </w:rPr>
              <w:t>eat milk and then add margarine, pepper, and shredded cheese to the warm milk.</w:t>
            </w:r>
          </w:p>
        </w:tc>
      </w:tr>
      <w:tr w:rsidR="00262882" w:rsidRPr="00550717" w:rsidTr="001A4A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trPr>
        <w:tc>
          <w:tcPr>
            <w:tcW w:w="14328" w:type="dxa"/>
            <w:gridSpan w:val="8"/>
          </w:tcPr>
          <w:p w:rsidR="00262882" w:rsidRPr="00EB6BE7" w:rsidRDefault="00262882" w:rsidP="00794FFA">
            <w:pPr>
              <w:rPr>
                <w:sz w:val="16"/>
                <w:szCs w:val="22"/>
              </w:rPr>
            </w:pPr>
            <w:r w:rsidRPr="00360C42">
              <w:rPr>
                <w:b/>
                <w:sz w:val="22"/>
                <w:szCs w:val="22"/>
              </w:rPr>
              <w:t>* Nutritional analysis uses low sodium prepackaged cheese sauce.</w:t>
            </w:r>
          </w:p>
        </w:tc>
      </w:tr>
    </w:tbl>
    <w:p w:rsidR="00262882" w:rsidRPr="00FB50A7" w:rsidRDefault="00262882" w:rsidP="00262882">
      <w:pPr>
        <w:pStyle w:val="Subtitle"/>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433"/>
        <w:gridCol w:w="5310"/>
      </w:tblGrid>
      <w:tr w:rsidR="00262882" w:rsidRPr="00550717" w:rsidTr="00794FFA">
        <w:tc>
          <w:tcPr>
            <w:tcW w:w="4428" w:type="dxa"/>
          </w:tcPr>
          <w:p w:rsidR="00262882" w:rsidRPr="00550717" w:rsidRDefault="00262882" w:rsidP="00794FFA">
            <w:pPr>
              <w:rPr>
                <w:b/>
              </w:rPr>
            </w:pPr>
            <w:r w:rsidRPr="00550717">
              <w:rPr>
                <w:b/>
              </w:rPr>
              <w:t>Serving Size</w:t>
            </w:r>
          </w:p>
        </w:tc>
        <w:tc>
          <w:tcPr>
            <w:tcW w:w="4500" w:type="dxa"/>
          </w:tcPr>
          <w:p w:rsidR="00262882" w:rsidRPr="00550717" w:rsidRDefault="00262882" w:rsidP="00794FFA">
            <w:pPr>
              <w:rPr>
                <w:b/>
              </w:rPr>
            </w:pPr>
            <w:r w:rsidRPr="00550717">
              <w:rPr>
                <w:b/>
              </w:rPr>
              <w:t>1 Serving Provides</w:t>
            </w:r>
          </w:p>
        </w:tc>
        <w:tc>
          <w:tcPr>
            <w:tcW w:w="5400" w:type="dxa"/>
          </w:tcPr>
          <w:p w:rsidR="00262882" w:rsidRPr="00550717" w:rsidRDefault="00262882" w:rsidP="00794FFA">
            <w:pPr>
              <w:rPr>
                <w:b/>
              </w:rPr>
            </w:pPr>
            <w:r w:rsidRPr="00550717">
              <w:rPr>
                <w:b/>
              </w:rPr>
              <w:t>Yield</w:t>
            </w:r>
          </w:p>
        </w:tc>
      </w:tr>
      <w:tr w:rsidR="00262882" w:rsidRPr="00550717" w:rsidTr="00794FFA">
        <w:tc>
          <w:tcPr>
            <w:tcW w:w="4428" w:type="dxa"/>
          </w:tcPr>
          <w:p w:rsidR="00262882" w:rsidRPr="00550717" w:rsidRDefault="00262882" w:rsidP="00794FFA">
            <w:pPr>
              <w:rPr>
                <w:sz w:val="22"/>
                <w:szCs w:val="22"/>
              </w:rPr>
            </w:pPr>
            <w:r w:rsidRPr="00550717">
              <w:rPr>
                <w:sz w:val="22"/>
                <w:szCs w:val="22"/>
              </w:rPr>
              <w:t>#</w:t>
            </w:r>
            <w:r>
              <w:rPr>
                <w:sz w:val="22"/>
                <w:szCs w:val="22"/>
              </w:rPr>
              <w:t>8</w:t>
            </w:r>
            <w:r w:rsidRPr="00550717">
              <w:rPr>
                <w:sz w:val="22"/>
                <w:szCs w:val="22"/>
              </w:rPr>
              <w:t xml:space="preserve"> scoop (</w:t>
            </w:r>
            <w:r>
              <w:rPr>
                <w:sz w:val="22"/>
                <w:szCs w:val="22"/>
              </w:rPr>
              <w:t xml:space="preserve">1/2 </w:t>
            </w:r>
            <w:r w:rsidRPr="00550717">
              <w:rPr>
                <w:sz w:val="22"/>
                <w:szCs w:val="22"/>
              </w:rPr>
              <w:t xml:space="preserve">cup)          </w:t>
            </w:r>
          </w:p>
        </w:tc>
        <w:tc>
          <w:tcPr>
            <w:tcW w:w="4500" w:type="dxa"/>
          </w:tcPr>
          <w:p w:rsidR="00262882" w:rsidRDefault="00262882" w:rsidP="00794FFA">
            <w:pPr>
              <w:rPr>
                <w:sz w:val="22"/>
                <w:szCs w:val="22"/>
              </w:rPr>
            </w:pPr>
            <w:r w:rsidRPr="00950563">
              <w:rPr>
                <w:sz w:val="22"/>
                <w:szCs w:val="22"/>
              </w:rPr>
              <w:t xml:space="preserve">1 </w:t>
            </w:r>
            <w:proofErr w:type="spellStart"/>
            <w:r w:rsidRPr="00950563">
              <w:rPr>
                <w:sz w:val="22"/>
                <w:szCs w:val="22"/>
              </w:rPr>
              <w:t>oz</w:t>
            </w:r>
            <w:proofErr w:type="spellEnd"/>
            <w:r w:rsidRPr="00950563">
              <w:rPr>
                <w:sz w:val="22"/>
                <w:szCs w:val="22"/>
              </w:rPr>
              <w:t xml:space="preserve"> equivalent M/MA </w:t>
            </w:r>
            <w:r w:rsidRPr="00FB50A7">
              <w:rPr>
                <w:b/>
                <w:sz w:val="22"/>
                <w:szCs w:val="22"/>
              </w:rPr>
              <w:t>(*see note above)</w:t>
            </w:r>
            <w:r>
              <w:rPr>
                <w:sz w:val="22"/>
                <w:szCs w:val="22"/>
              </w:rPr>
              <w:t xml:space="preserve"> </w:t>
            </w:r>
          </w:p>
          <w:p w:rsidR="00262882" w:rsidRPr="00FB50A7" w:rsidRDefault="00262882" w:rsidP="00794FFA">
            <w:pPr>
              <w:rPr>
                <w:sz w:val="22"/>
                <w:szCs w:val="22"/>
              </w:rPr>
            </w:pPr>
            <w:r w:rsidRPr="00950563">
              <w:rPr>
                <w:sz w:val="22"/>
                <w:szCs w:val="22"/>
              </w:rPr>
              <w:t>+</w:t>
            </w:r>
            <w:r>
              <w:rPr>
                <w:sz w:val="22"/>
                <w:szCs w:val="22"/>
              </w:rPr>
              <w:t xml:space="preserve"> 1 </w:t>
            </w:r>
            <w:proofErr w:type="spellStart"/>
            <w:r w:rsidRPr="00FB50A7">
              <w:rPr>
                <w:sz w:val="22"/>
                <w:szCs w:val="22"/>
              </w:rPr>
              <w:t>oz</w:t>
            </w:r>
            <w:proofErr w:type="spellEnd"/>
            <w:r w:rsidRPr="00FB50A7">
              <w:rPr>
                <w:sz w:val="22"/>
                <w:szCs w:val="22"/>
              </w:rPr>
              <w:t xml:space="preserve"> equivalent Grains</w:t>
            </w:r>
          </w:p>
        </w:tc>
        <w:tc>
          <w:tcPr>
            <w:tcW w:w="5400" w:type="dxa"/>
          </w:tcPr>
          <w:p w:rsidR="00262882" w:rsidRDefault="00C3469B" w:rsidP="00794FFA">
            <w:pPr>
              <w:rPr>
                <w:sz w:val="22"/>
                <w:szCs w:val="22"/>
              </w:rPr>
            </w:pPr>
            <w:r>
              <w:rPr>
                <w:sz w:val="22"/>
                <w:szCs w:val="22"/>
              </w:rPr>
              <w:t>5</w:t>
            </w:r>
            <w:r w:rsidR="00262882">
              <w:rPr>
                <w:sz w:val="22"/>
                <w:szCs w:val="22"/>
              </w:rPr>
              <w:t>0</w:t>
            </w:r>
            <w:r w:rsidR="00262882" w:rsidRPr="00550717">
              <w:rPr>
                <w:sz w:val="22"/>
                <w:szCs w:val="22"/>
              </w:rPr>
              <w:t xml:space="preserve"> servings</w:t>
            </w:r>
          </w:p>
          <w:p w:rsidR="00262882" w:rsidRPr="00550717" w:rsidRDefault="00C3469B" w:rsidP="00C3469B">
            <w:pPr>
              <w:rPr>
                <w:b/>
                <w:sz w:val="22"/>
                <w:szCs w:val="22"/>
              </w:rPr>
            </w:pPr>
            <w:r>
              <w:rPr>
                <w:sz w:val="22"/>
                <w:szCs w:val="22"/>
              </w:rPr>
              <w:t xml:space="preserve">1 </w:t>
            </w:r>
            <w:r w:rsidR="008A03FA">
              <w:rPr>
                <w:sz w:val="22"/>
                <w:szCs w:val="22"/>
              </w:rPr>
              <w:t xml:space="preserve">½ </w:t>
            </w:r>
            <w:r w:rsidR="00262882">
              <w:rPr>
                <w:sz w:val="22"/>
                <w:szCs w:val="22"/>
              </w:rPr>
              <w:t xml:space="preserve">gal + </w:t>
            </w:r>
            <w:r>
              <w:rPr>
                <w:sz w:val="22"/>
                <w:szCs w:val="22"/>
              </w:rPr>
              <w:t>1</w:t>
            </w:r>
            <w:r w:rsidR="00262882">
              <w:rPr>
                <w:sz w:val="22"/>
                <w:szCs w:val="22"/>
              </w:rPr>
              <w:t xml:space="preserve"> cup</w:t>
            </w:r>
          </w:p>
        </w:tc>
      </w:tr>
    </w:tbl>
    <w:p w:rsidR="00262882" w:rsidRPr="004D1887" w:rsidRDefault="00262882" w:rsidP="00262882">
      <w:pPr>
        <w:rPr>
          <w:sz w:val="22"/>
          <w:szCs w:val="22"/>
        </w:rPr>
      </w:pPr>
    </w:p>
    <w:p w:rsidR="00262882" w:rsidRPr="00550717" w:rsidRDefault="00262882" w:rsidP="00262882">
      <w:pPr>
        <w:pStyle w:val="Heading4"/>
      </w:pPr>
      <w:r w:rsidRPr="00BD33FC">
        <w:t>Nutrients Per Serving</w:t>
      </w:r>
      <w:r>
        <w:t>*</w:t>
      </w:r>
    </w:p>
    <w:tbl>
      <w:tblPr>
        <w:tblW w:w="0" w:type="auto"/>
        <w:tblLayout w:type="fixed"/>
        <w:tblLook w:val="0000" w:firstRow="0" w:lastRow="0" w:firstColumn="0" w:lastColumn="0" w:noHBand="0" w:noVBand="0"/>
      </w:tblPr>
      <w:tblGrid>
        <w:gridCol w:w="1710"/>
        <w:gridCol w:w="1410"/>
        <w:gridCol w:w="1974"/>
        <w:gridCol w:w="1222"/>
        <w:gridCol w:w="1410"/>
        <w:gridCol w:w="1382"/>
      </w:tblGrid>
      <w:tr w:rsidR="00262882" w:rsidRPr="00550717" w:rsidTr="00794FFA">
        <w:trPr>
          <w:trHeight w:val="231"/>
        </w:trPr>
        <w:tc>
          <w:tcPr>
            <w:tcW w:w="1710" w:type="dxa"/>
          </w:tcPr>
          <w:p w:rsidR="00262882" w:rsidRPr="00550717" w:rsidRDefault="00262882" w:rsidP="00794FFA">
            <w:pPr>
              <w:rPr>
                <w:sz w:val="22"/>
                <w:lang w:val="fr-FR"/>
              </w:rPr>
            </w:pPr>
            <w:r w:rsidRPr="00550717">
              <w:rPr>
                <w:sz w:val="22"/>
                <w:lang w:val="fr-FR"/>
              </w:rPr>
              <w:t>Calories</w:t>
            </w:r>
          </w:p>
        </w:tc>
        <w:tc>
          <w:tcPr>
            <w:tcW w:w="1410" w:type="dxa"/>
          </w:tcPr>
          <w:p w:rsidR="00262882" w:rsidRPr="00200090" w:rsidRDefault="00262882" w:rsidP="00794FFA">
            <w:pPr>
              <w:jc w:val="right"/>
              <w:rPr>
                <w:sz w:val="22"/>
                <w:lang w:val="fr-FR"/>
              </w:rPr>
            </w:pPr>
            <w:r>
              <w:rPr>
                <w:sz w:val="22"/>
                <w:lang w:val="fr-FR"/>
              </w:rPr>
              <w:t>271</w:t>
            </w:r>
          </w:p>
        </w:tc>
        <w:tc>
          <w:tcPr>
            <w:tcW w:w="1974" w:type="dxa"/>
          </w:tcPr>
          <w:p w:rsidR="00262882" w:rsidRPr="00200090" w:rsidRDefault="00262882" w:rsidP="00794FFA">
            <w:pPr>
              <w:rPr>
                <w:sz w:val="22"/>
                <w:lang w:val="fr-FR"/>
              </w:rPr>
            </w:pPr>
            <w:proofErr w:type="spellStart"/>
            <w:r w:rsidRPr="00200090">
              <w:rPr>
                <w:sz w:val="22"/>
                <w:lang w:val="fr-FR"/>
              </w:rPr>
              <w:t>Vitamin</w:t>
            </w:r>
            <w:proofErr w:type="spellEnd"/>
            <w:r w:rsidRPr="00200090">
              <w:rPr>
                <w:sz w:val="22"/>
                <w:lang w:val="fr-FR"/>
              </w:rPr>
              <w:t xml:space="preserve"> A</w:t>
            </w:r>
          </w:p>
        </w:tc>
        <w:tc>
          <w:tcPr>
            <w:tcW w:w="1222" w:type="dxa"/>
          </w:tcPr>
          <w:p w:rsidR="00262882" w:rsidRPr="00200090" w:rsidRDefault="00262882" w:rsidP="00794FFA">
            <w:pPr>
              <w:jc w:val="right"/>
              <w:rPr>
                <w:sz w:val="22"/>
                <w:lang w:val="fr-FR"/>
              </w:rPr>
            </w:pPr>
            <w:r>
              <w:rPr>
                <w:sz w:val="22"/>
                <w:lang w:val="fr-FR"/>
              </w:rPr>
              <w:t>589.96</w:t>
            </w:r>
            <w:r w:rsidRPr="00200090">
              <w:rPr>
                <w:sz w:val="22"/>
                <w:lang w:val="fr-FR"/>
              </w:rPr>
              <w:t xml:space="preserve"> IU</w:t>
            </w:r>
          </w:p>
        </w:tc>
        <w:tc>
          <w:tcPr>
            <w:tcW w:w="1410" w:type="dxa"/>
          </w:tcPr>
          <w:p w:rsidR="00262882" w:rsidRPr="00200090" w:rsidRDefault="00262882" w:rsidP="00794FFA">
            <w:pPr>
              <w:rPr>
                <w:sz w:val="22"/>
                <w:lang w:val="fr-FR"/>
              </w:rPr>
            </w:pPr>
            <w:proofErr w:type="spellStart"/>
            <w:r w:rsidRPr="00200090">
              <w:rPr>
                <w:sz w:val="22"/>
                <w:lang w:val="fr-FR"/>
              </w:rPr>
              <w:t>Iron</w:t>
            </w:r>
            <w:proofErr w:type="spellEnd"/>
          </w:p>
        </w:tc>
        <w:tc>
          <w:tcPr>
            <w:tcW w:w="1382" w:type="dxa"/>
          </w:tcPr>
          <w:p w:rsidR="00262882" w:rsidRPr="00200090" w:rsidRDefault="00262882" w:rsidP="00794FFA">
            <w:pPr>
              <w:jc w:val="right"/>
              <w:rPr>
                <w:sz w:val="22"/>
                <w:lang w:val="fr-FR"/>
              </w:rPr>
            </w:pPr>
            <w:r>
              <w:rPr>
                <w:sz w:val="22"/>
                <w:lang w:val="fr-FR"/>
              </w:rPr>
              <w:t>1.10</w:t>
            </w:r>
            <w:r w:rsidRPr="00200090">
              <w:rPr>
                <w:sz w:val="22"/>
                <w:lang w:val="fr-FR"/>
              </w:rPr>
              <w:t xml:space="preserve"> mg</w:t>
            </w:r>
          </w:p>
        </w:tc>
      </w:tr>
      <w:tr w:rsidR="00262882" w:rsidRPr="00550717" w:rsidTr="00794FFA">
        <w:trPr>
          <w:trHeight w:val="297"/>
        </w:trPr>
        <w:tc>
          <w:tcPr>
            <w:tcW w:w="1710" w:type="dxa"/>
          </w:tcPr>
          <w:p w:rsidR="00262882" w:rsidRPr="00550717" w:rsidRDefault="00262882"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410" w:type="dxa"/>
          </w:tcPr>
          <w:p w:rsidR="00262882" w:rsidRPr="00200090" w:rsidRDefault="00262882" w:rsidP="00794FFA">
            <w:pPr>
              <w:jc w:val="right"/>
              <w:rPr>
                <w:sz w:val="22"/>
                <w:lang w:val="fr-FR"/>
              </w:rPr>
            </w:pPr>
            <w:r>
              <w:rPr>
                <w:sz w:val="22"/>
                <w:lang w:val="fr-FR"/>
              </w:rPr>
              <w:t>12.88</w:t>
            </w:r>
            <w:r w:rsidRPr="00200090">
              <w:rPr>
                <w:sz w:val="22"/>
                <w:lang w:val="fr-FR"/>
              </w:rPr>
              <w:t xml:space="preserve"> </w:t>
            </w:r>
            <w:proofErr w:type="spellStart"/>
            <w:r w:rsidRPr="00200090">
              <w:rPr>
                <w:sz w:val="22"/>
                <w:lang w:val="fr-FR"/>
              </w:rPr>
              <w:t>gm</w:t>
            </w:r>
            <w:proofErr w:type="spellEnd"/>
          </w:p>
        </w:tc>
        <w:tc>
          <w:tcPr>
            <w:tcW w:w="1974" w:type="dxa"/>
          </w:tcPr>
          <w:p w:rsidR="00262882" w:rsidRPr="00200090" w:rsidRDefault="00262882" w:rsidP="00794FFA">
            <w:pPr>
              <w:rPr>
                <w:sz w:val="22"/>
                <w:lang w:val="fr-FR"/>
              </w:rPr>
            </w:pPr>
            <w:proofErr w:type="spellStart"/>
            <w:r w:rsidRPr="00200090">
              <w:rPr>
                <w:sz w:val="22"/>
                <w:lang w:val="fr-FR"/>
              </w:rPr>
              <w:t>Vitamin</w:t>
            </w:r>
            <w:proofErr w:type="spellEnd"/>
            <w:r w:rsidRPr="00200090">
              <w:rPr>
                <w:sz w:val="22"/>
                <w:lang w:val="fr-FR"/>
              </w:rPr>
              <w:t xml:space="preserve"> C</w:t>
            </w:r>
          </w:p>
        </w:tc>
        <w:tc>
          <w:tcPr>
            <w:tcW w:w="1222" w:type="dxa"/>
          </w:tcPr>
          <w:p w:rsidR="00262882" w:rsidRPr="00200090" w:rsidRDefault="00262882" w:rsidP="00794FFA">
            <w:pPr>
              <w:jc w:val="right"/>
              <w:rPr>
                <w:sz w:val="22"/>
              </w:rPr>
            </w:pPr>
            <w:r w:rsidRPr="00200090">
              <w:rPr>
                <w:sz w:val="22"/>
              </w:rPr>
              <w:t>0 mg</w:t>
            </w:r>
          </w:p>
        </w:tc>
        <w:tc>
          <w:tcPr>
            <w:tcW w:w="1410" w:type="dxa"/>
          </w:tcPr>
          <w:p w:rsidR="00262882" w:rsidRPr="00200090" w:rsidRDefault="00262882" w:rsidP="00794FFA">
            <w:pPr>
              <w:rPr>
                <w:sz w:val="22"/>
              </w:rPr>
            </w:pPr>
            <w:r w:rsidRPr="00200090">
              <w:rPr>
                <w:sz w:val="22"/>
              </w:rPr>
              <w:t>Calcium</w:t>
            </w:r>
          </w:p>
        </w:tc>
        <w:tc>
          <w:tcPr>
            <w:tcW w:w="1382" w:type="dxa"/>
          </w:tcPr>
          <w:p w:rsidR="00262882" w:rsidRPr="00200090" w:rsidRDefault="00262882" w:rsidP="00794FFA">
            <w:pPr>
              <w:jc w:val="center"/>
              <w:rPr>
                <w:sz w:val="22"/>
              </w:rPr>
            </w:pPr>
            <w:r>
              <w:rPr>
                <w:sz w:val="22"/>
              </w:rPr>
              <w:t xml:space="preserve">  254.65</w:t>
            </w:r>
            <w:r w:rsidRPr="00200090">
              <w:rPr>
                <w:sz w:val="22"/>
              </w:rPr>
              <w:t xml:space="preserve"> mg</w:t>
            </w:r>
          </w:p>
        </w:tc>
      </w:tr>
      <w:tr w:rsidR="00262882" w:rsidRPr="00550717" w:rsidTr="00794FFA">
        <w:trPr>
          <w:trHeight w:val="245"/>
        </w:trPr>
        <w:tc>
          <w:tcPr>
            <w:tcW w:w="1710" w:type="dxa"/>
          </w:tcPr>
          <w:p w:rsidR="00262882" w:rsidRPr="00550717" w:rsidRDefault="00262882" w:rsidP="00794FFA">
            <w:pPr>
              <w:rPr>
                <w:sz w:val="22"/>
              </w:rPr>
            </w:pPr>
            <w:r w:rsidRPr="00550717">
              <w:rPr>
                <w:sz w:val="22"/>
              </w:rPr>
              <w:t xml:space="preserve">Carbohydrate    </w:t>
            </w:r>
          </w:p>
        </w:tc>
        <w:tc>
          <w:tcPr>
            <w:tcW w:w="1410" w:type="dxa"/>
          </w:tcPr>
          <w:p w:rsidR="00262882" w:rsidRPr="00200090" w:rsidRDefault="00262882" w:rsidP="00794FFA">
            <w:pPr>
              <w:jc w:val="right"/>
              <w:rPr>
                <w:sz w:val="22"/>
              </w:rPr>
            </w:pPr>
            <w:r>
              <w:rPr>
                <w:sz w:val="22"/>
              </w:rPr>
              <w:t>24.3</w:t>
            </w:r>
            <w:r w:rsidRPr="00200090">
              <w:rPr>
                <w:sz w:val="22"/>
              </w:rPr>
              <w:t xml:space="preserve"> gm</w:t>
            </w:r>
          </w:p>
        </w:tc>
        <w:tc>
          <w:tcPr>
            <w:tcW w:w="1974" w:type="dxa"/>
          </w:tcPr>
          <w:p w:rsidR="00262882" w:rsidRPr="00200090" w:rsidRDefault="00262882" w:rsidP="00794FFA">
            <w:pPr>
              <w:rPr>
                <w:sz w:val="22"/>
              </w:rPr>
            </w:pPr>
            <w:r w:rsidRPr="00200090">
              <w:rPr>
                <w:sz w:val="22"/>
              </w:rPr>
              <w:t>Fiber</w:t>
            </w:r>
          </w:p>
        </w:tc>
        <w:tc>
          <w:tcPr>
            <w:tcW w:w="1222" w:type="dxa"/>
          </w:tcPr>
          <w:p w:rsidR="00262882" w:rsidRPr="00200090" w:rsidRDefault="00262882" w:rsidP="00794FFA">
            <w:pPr>
              <w:jc w:val="right"/>
              <w:rPr>
                <w:sz w:val="22"/>
              </w:rPr>
            </w:pPr>
            <w:r>
              <w:rPr>
                <w:sz w:val="22"/>
              </w:rPr>
              <w:t>2.34</w:t>
            </w:r>
            <w:r w:rsidRPr="00200090">
              <w:rPr>
                <w:sz w:val="22"/>
              </w:rPr>
              <w:t xml:space="preserve"> gm</w:t>
            </w:r>
          </w:p>
        </w:tc>
        <w:tc>
          <w:tcPr>
            <w:tcW w:w="1410" w:type="dxa"/>
          </w:tcPr>
          <w:p w:rsidR="00262882" w:rsidRPr="00200090" w:rsidRDefault="00262882" w:rsidP="00794FFA">
            <w:pPr>
              <w:rPr>
                <w:sz w:val="22"/>
              </w:rPr>
            </w:pPr>
            <w:r w:rsidRPr="00200090">
              <w:rPr>
                <w:sz w:val="22"/>
              </w:rPr>
              <w:t>Cholesterol</w:t>
            </w:r>
          </w:p>
        </w:tc>
        <w:tc>
          <w:tcPr>
            <w:tcW w:w="1382" w:type="dxa"/>
          </w:tcPr>
          <w:p w:rsidR="00262882" w:rsidRPr="00200090" w:rsidRDefault="00262882" w:rsidP="00794FFA">
            <w:pPr>
              <w:jc w:val="right"/>
              <w:rPr>
                <w:sz w:val="22"/>
              </w:rPr>
            </w:pPr>
            <w:r>
              <w:rPr>
                <w:sz w:val="22"/>
              </w:rPr>
              <w:t>31.25</w:t>
            </w:r>
            <w:r w:rsidRPr="00200090">
              <w:rPr>
                <w:sz w:val="22"/>
              </w:rPr>
              <w:t xml:space="preserve"> mg</w:t>
            </w:r>
          </w:p>
        </w:tc>
      </w:tr>
      <w:tr w:rsidR="00262882" w:rsidRPr="00550717" w:rsidTr="00794FFA">
        <w:trPr>
          <w:trHeight w:val="245"/>
        </w:trPr>
        <w:tc>
          <w:tcPr>
            <w:tcW w:w="1710" w:type="dxa"/>
          </w:tcPr>
          <w:p w:rsidR="00262882" w:rsidRPr="00550717" w:rsidRDefault="00262882" w:rsidP="00794FFA">
            <w:pPr>
              <w:rPr>
                <w:sz w:val="22"/>
              </w:rPr>
            </w:pPr>
            <w:r w:rsidRPr="00550717">
              <w:rPr>
                <w:sz w:val="22"/>
              </w:rPr>
              <w:t xml:space="preserve">Fat                         </w:t>
            </w:r>
          </w:p>
        </w:tc>
        <w:tc>
          <w:tcPr>
            <w:tcW w:w="1410" w:type="dxa"/>
          </w:tcPr>
          <w:p w:rsidR="00262882" w:rsidRPr="00200090" w:rsidRDefault="00262882" w:rsidP="00794FFA">
            <w:pPr>
              <w:jc w:val="right"/>
              <w:rPr>
                <w:sz w:val="22"/>
              </w:rPr>
            </w:pPr>
            <w:r>
              <w:rPr>
                <w:sz w:val="22"/>
              </w:rPr>
              <w:t>14.37</w:t>
            </w:r>
            <w:r w:rsidRPr="00200090">
              <w:rPr>
                <w:sz w:val="22"/>
              </w:rPr>
              <w:t xml:space="preserve"> gm</w:t>
            </w:r>
          </w:p>
        </w:tc>
        <w:tc>
          <w:tcPr>
            <w:tcW w:w="1974" w:type="dxa"/>
          </w:tcPr>
          <w:p w:rsidR="00262882" w:rsidRPr="00200090" w:rsidRDefault="00262882" w:rsidP="00794FFA">
            <w:pPr>
              <w:rPr>
                <w:sz w:val="22"/>
              </w:rPr>
            </w:pPr>
            <w:r w:rsidRPr="00200090">
              <w:rPr>
                <w:sz w:val="22"/>
              </w:rPr>
              <w:t>% Fat</w:t>
            </w:r>
          </w:p>
        </w:tc>
        <w:tc>
          <w:tcPr>
            <w:tcW w:w="1222" w:type="dxa"/>
          </w:tcPr>
          <w:p w:rsidR="00262882" w:rsidRPr="00200090" w:rsidRDefault="00262882" w:rsidP="00794FFA">
            <w:pPr>
              <w:jc w:val="right"/>
              <w:rPr>
                <w:sz w:val="22"/>
              </w:rPr>
            </w:pPr>
            <w:r>
              <w:rPr>
                <w:sz w:val="22"/>
              </w:rPr>
              <w:t xml:space="preserve">47.75 </w:t>
            </w:r>
            <w:r w:rsidRPr="00200090">
              <w:rPr>
                <w:sz w:val="22"/>
              </w:rPr>
              <w:t>%</w:t>
            </w:r>
          </w:p>
        </w:tc>
        <w:tc>
          <w:tcPr>
            <w:tcW w:w="1410" w:type="dxa"/>
          </w:tcPr>
          <w:p w:rsidR="00262882" w:rsidRPr="00200090" w:rsidRDefault="00262882" w:rsidP="00794FFA">
            <w:pPr>
              <w:rPr>
                <w:sz w:val="22"/>
              </w:rPr>
            </w:pPr>
            <w:r w:rsidRPr="00200090">
              <w:rPr>
                <w:sz w:val="22"/>
              </w:rPr>
              <w:t>Sodium</w:t>
            </w:r>
          </w:p>
        </w:tc>
        <w:tc>
          <w:tcPr>
            <w:tcW w:w="1382" w:type="dxa"/>
          </w:tcPr>
          <w:p w:rsidR="00262882" w:rsidRPr="00200090" w:rsidRDefault="00262882" w:rsidP="00794FFA">
            <w:pPr>
              <w:jc w:val="right"/>
              <w:rPr>
                <w:sz w:val="22"/>
              </w:rPr>
            </w:pPr>
            <w:r>
              <w:rPr>
                <w:sz w:val="22"/>
              </w:rPr>
              <w:t>543.25</w:t>
            </w:r>
            <w:r w:rsidRPr="00200090">
              <w:rPr>
                <w:sz w:val="22"/>
              </w:rPr>
              <w:t xml:space="preserve"> mg</w:t>
            </w:r>
          </w:p>
        </w:tc>
      </w:tr>
      <w:tr w:rsidR="00262882" w:rsidRPr="00550717" w:rsidTr="00794FFA">
        <w:trPr>
          <w:trHeight w:val="245"/>
        </w:trPr>
        <w:tc>
          <w:tcPr>
            <w:tcW w:w="1710" w:type="dxa"/>
          </w:tcPr>
          <w:p w:rsidR="00262882" w:rsidRPr="00550717" w:rsidRDefault="00262882" w:rsidP="00794FFA">
            <w:pPr>
              <w:rPr>
                <w:sz w:val="22"/>
              </w:rPr>
            </w:pPr>
            <w:r w:rsidRPr="00550717">
              <w:rPr>
                <w:sz w:val="22"/>
              </w:rPr>
              <w:t>Saturated Fat</w:t>
            </w:r>
          </w:p>
        </w:tc>
        <w:tc>
          <w:tcPr>
            <w:tcW w:w="1410" w:type="dxa"/>
          </w:tcPr>
          <w:p w:rsidR="00262882" w:rsidRPr="00200090" w:rsidRDefault="00262882" w:rsidP="00794FFA">
            <w:pPr>
              <w:jc w:val="right"/>
              <w:rPr>
                <w:sz w:val="22"/>
              </w:rPr>
            </w:pPr>
            <w:r>
              <w:rPr>
                <w:sz w:val="22"/>
              </w:rPr>
              <w:t>7.08</w:t>
            </w:r>
            <w:r w:rsidRPr="00200090">
              <w:rPr>
                <w:sz w:val="22"/>
              </w:rPr>
              <w:t xml:space="preserve"> gm</w:t>
            </w:r>
          </w:p>
        </w:tc>
        <w:tc>
          <w:tcPr>
            <w:tcW w:w="1974" w:type="dxa"/>
          </w:tcPr>
          <w:p w:rsidR="00262882" w:rsidRPr="00200090" w:rsidRDefault="00262882" w:rsidP="00794FFA">
            <w:pPr>
              <w:rPr>
                <w:sz w:val="22"/>
              </w:rPr>
            </w:pPr>
            <w:r w:rsidRPr="00200090">
              <w:rPr>
                <w:sz w:val="22"/>
              </w:rPr>
              <w:t>% Saturated Fat</w:t>
            </w:r>
          </w:p>
        </w:tc>
        <w:tc>
          <w:tcPr>
            <w:tcW w:w="1222" w:type="dxa"/>
          </w:tcPr>
          <w:p w:rsidR="00262882" w:rsidRPr="00200090" w:rsidRDefault="00262882" w:rsidP="00794FFA">
            <w:pPr>
              <w:jc w:val="right"/>
              <w:rPr>
                <w:sz w:val="22"/>
              </w:rPr>
            </w:pPr>
            <w:r>
              <w:rPr>
                <w:sz w:val="22"/>
              </w:rPr>
              <w:t xml:space="preserve">23.53 </w:t>
            </w:r>
            <w:r w:rsidRPr="00200090">
              <w:rPr>
                <w:sz w:val="22"/>
              </w:rPr>
              <w:t>%</w:t>
            </w:r>
          </w:p>
        </w:tc>
        <w:tc>
          <w:tcPr>
            <w:tcW w:w="1410" w:type="dxa"/>
          </w:tcPr>
          <w:p w:rsidR="00262882" w:rsidRPr="00200090" w:rsidRDefault="00262882" w:rsidP="00794FFA">
            <w:pPr>
              <w:rPr>
                <w:sz w:val="22"/>
              </w:rPr>
            </w:pPr>
          </w:p>
        </w:tc>
        <w:tc>
          <w:tcPr>
            <w:tcW w:w="1382" w:type="dxa"/>
          </w:tcPr>
          <w:p w:rsidR="00262882" w:rsidRPr="00200090" w:rsidRDefault="00262882" w:rsidP="00794FFA">
            <w:pPr>
              <w:jc w:val="right"/>
              <w:rPr>
                <w:sz w:val="22"/>
              </w:rPr>
            </w:pPr>
          </w:p>
        </w:tc>
      </w:tr>
    </w:tbl>
    <w:p w:rsidR="00262882" w:rsidRPr="004D1887" w:rsidRDefault="00262882" w:rsidP="00262882">
      <w:pPr>
        <w:jc w:val="center"/>
        <w:rPr>
          <w:rStyle w:val="Heading1Char"/>
          <w:sz w:val="24"/>
          <w:szCs w:val="24"/>
        </w:rPr>
      </w:pPr>
    </w:p>
    <w:p w:rsidR="00262882" w:rsidRDefault="00262882" w:rsidP="0088431D">
      <w:pPr>
        <w:jc w:val="center"/>
        <w:rPr>
          <w:rFonts w:ascii="Cooper Black" w:hAnsi="Cooper Black"/>
          <w:sz w:val="40"/>
        </w:rPr>
        <w:sectPr w:rsidR="00262882" w:rsidSect="00E264C2">
          <w:pgSz w:w="15840" w:h="12240" w:orient="landscape" w:code="1"/>
          <w:pgMar w:top="864" w:right="864" w:bottom="864" w:left="864" w:header="576" w:footer="432" w:gutter="0"/>
          <w:cols w:space="720"/>
          <w:docGrid w:linePitch="360"/>
        </w:sectPr>
      </w:pPr>
    </w:p>
    <w:p w:rsidR="00262882" w:rsidRPr="00550717" w:rsidRDefault="00262882" w:rsidP="00262882">
      <w:pPr>
        <w:pStyle w:val="Heading1"/>
        <w:pBdr>
          <w:bottom w:val="single" w:sz="24" w:space="1" w:color="F0D510"/>
        </w:pBdr>
      </w:pPr>
      <w:r w:rsidRPr="000F3E35">
        <w:lastRenderedPageBreak/>
        <w:t>Pig in a Blanket</w:t>
      </w:r>
    </w:p>
    <w:tbl>
      <w:tblPr>
        <w:tblW w:w="0" w:type="auto"/>
        <w:tblLook w:val="04A0" w:firstRow="1" w:lastRow="0" w:firstColumn="1" w:lastColumn="0" w:noHBand="0" w:noVBand="1"/>
      </w:tblPr>
      <w:tblGrid>
        <w:gridCol w:w="2850"/>
        <w:gridCol w:w="1430"/>
        <w:gridCol w:w="438"/>
        <w:gridCol w:w="907"/>
        <w:gridCol w:w="1339"/>
        <w:gridCol w:w="1345"/>
        <w:gridCol w:w="1130"/>
        <w:gridCol w:w="4673"/>
      </w:tblGrid>
      <w:tr w:rsidR="00262882" w:rsidTr="00794FFA">
        <w:tc>
          <w:tcPr>
            <w:tcW w:w="4776" w:type="dxa"/>
            <w:gridSpan w:val="3"/>
          </w:tcPr>
          <w:p w:rsidR="00262882" w:rsidRDefault="00262882" w:rsidP="00794FFA"/>
          <w:p w:rsidR="00262882" w:rsidRPr="004F4B31" w:rsidRDefault="00262882" w:rsidP="00794FFA">
            <w:pPr>
              <w:rPr>
                <w:b/>
              </w:rPr>
            </w:pPr>
            <w:r w:rsidRPr="004F4B31">
              <w:rPr>
                <w:b/>
              </w:rPr>
              <w:t>Main Dish</w:t>
            </w:r>
          </w:p>
        </w:tc>
        <w:tc>
          <w:tcPr>
            <w:tcW w:w="4776" w:type="dxa"/>
            <w:gridSpan w:val="4"/>
          </w:tcPr>
          <w:p w:rsidR="00262882" w:rsidRDefault="00262882" w:rsidP="00794FFA"/>
          <w:p w:rsidR="00262882" w:rsidRPr="004F4B31" w:rsidRDefault="00262882" w:rsidP="00794FFA">
            <w:pPr>
              <w:jc w:val="center"/>
              <w:rPr>
                <w:b/>
              </w:rPr>
            </w:pPr>
            <w:r w:rsidRPr="004F4B31">
              <w:rPr>
                <w:b/>
              </w:rPr>
              <w:t>HACCP:  #2 Same Day Service</w:t>
            </w:r>
          </w:p>
        </w:tc>
        <w:tc>
          <w:tcPr>
            <w:tcW w:w="4776" w:type="dxa"/>
          </w:tcPr>
          <w:p w:rsidR="00262882" w:rsidRDefault="00262882" w:rsidP="00794FFA"/>
          <w:p w:rsidR="00262882" w:rsidRDefault="00262882" w:rsidP="00794FFA">
            <w:pPr>
              <w:jc w:val="right"/>
            </w:pPr>
            <w:r w:rsidRPr="004F4B31">
              <w:rPr>
                <w:b/>
              </w:rPr>
              <w:t xml:space="preserve">Healthier Kansas Recipe </w:t>
            </w:r>
            <w:r>
              <w:rPr>
                <w:b/>
              </w:rPr>
              <w:t>30</w:t>
            </w:r>
            <w:r w:rsidR="00C3469B">
              <w:rPr>
                <w:b/>
              </w:rPr>
              <w:t xml:space="preserve"> Revised</w:t>
            </w:r>
            <w:r>
              <w:br/>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262882" w:rsidRPr="00550717" w:rsidRDefault="00262882" w:rsidP="00794FFA">
            <w:pPr>
              <w:jc w:val="center"/>
              <w:rPr>
                <w:b/>
                <w:bCs/>
              </w:rPr>
            </w:pPr>
            <w:r w:rsidRPr="00550717">
              <w:rPr>
                <w:b/>
                <w:bCs/>
              </w:rPr>
              <w:t>Ingredients</w:t>
            </w:r>
          </w:p>
        </w:tc>
        <w:tc>
          <w:tcPr>
            <w:tcW w:w="2790" w:type="dxa"/>
            <w:gridSpan w:val="3"/>
          </w:tcPr>
          <w:p w:rsidR="00262882" w:rsidRPr="00550717" w:rsidRDefault="00C3469B" w:rsidP="00794FFA">
            <w:pPr>
              <w:jc w:val="center"/>
              <w:rPr>
                <w:b/>
                <w:bCs/>
              </w:rPr>
            </w:pPr>
            <w:r>
              <w:rPr>
                <w:b/>
                <w:bCs/>
              </w:rPr>
              <w:t>50</w:t>
            </w:r>
            <w:r w:rsidR="00262882" w:rsidRPr="00550717">
              <w:rPr>
                <w:b/>
                <w:bCs/>
              </w:rPr>
              <w:t xml:space="preserve"> Servings</w:t>
            </w:r>
          </w:p>
        </w:tc>
        <w:tc>
          <w:tcPr>
            <w:tcW w:w="2700" w:type="dxa"/>
            <w:gridSpan w:val="2"/>
          </w:tcPr>
          <w:p w:rsidR="00262882" w:rsidRPr="00550717" w:rsidRDefault="00262882" w:rsidP="00794FFA">
            <w:pPr>
              <w:jc w:val="center"/>
              <w:rPr>
                <w:b/>
                <w:bCs/>
              </w:rPr>
            </w:pPr>
            <w:r w:rsidRPr="00550717">
              <w:rPr>
                <w:b/>
                <w:bCs/>
              </w:rPr>
              <w:t>____Servings</w:t>
            </w:r>
          </w:p>
        </w:tc>
        <w:tc>
          <w:tcPr>
            <w:tcW w:w="5940" w:type="dxa"/>
            <w:gridSpan w:val="2"/>
            <w:vMerge w:val="restart"/>
            <w:vAlign w:val="center"/>
          </w:tcPr>
          <w:p w:rsidR="00262882" w:rsidRPr="00550717" w:rsidRDefault="00262882" w:rsidP="00794FFA">
            <w:pPr>
              <w:pStyle w:val="Heading9"/>
            </w:pPr>
            <w:r w:rsidRPr="00550717">
              <w:t>Directions</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262882" w:rsidRPr="00550717" w:rsidRDefault="00262882" w:rsidP="00794FFA">
            <w:pPr>
              <w:ind w:left="187" w:hanging="187"/>
              <w:rPr>
                <w:sz w:val="22"/>
              </w:rPr>
            </w:pPr>
          </w:p>
        </w:tc>
        <w:tc>
          <w:tcPr>
            <w:tcW w:w="1440" w:type="dxa"/>
          </w:tcPr>
          <w:p w:rsidR="00262882" w:rsidRPr="00550717" w:rsidRDefault="00262882" w:rsidP="00794FFA">
            <w:pPr>
              <w:jc w:val="center"/>
              <w:rPr>
                <w:b/>
                <w:bCs/>
              </w:rPr>
            </w:pPr>
            <w:r w:rsidRPr="00550717">
              <w:rPr>
                <w:b/>
                <w:bCs/>
              </w:rPr>
              <w:t>Weight</w:t>
            </w:r>
          </w:p>
        </w:tc>
        <w:tc>
          <w:tcPr>
            <w:tcW w:w="1350" w:type="dxa"/>
            <w:gridSpan w:val="2"/>
          </w:tcPr>
          <w:p w:rsidR="00262882" w:rsidRPr="00550717" w:rsidRDefault="00262882" w:rsidP="00794FFA">
            <w:pPr>
              <w:jc w:val="center"/>
              <w:rPr>
                <w:b/>
                <w:bCs/>
              </w:rPr>
            </w:pPr>
            <w:r w:rsidRPr="00550717">
              <w:rPr>
                <w:b/>
                <w:bCs/>
              </w:rPr>
              <w:t>Measure</w:t>
            </w:r>
          </w:p>
        </w:tc>
        <w:tc>
          <w:tcPr>
            <w:tcW w:w="1350" w:type="dxa"/>
          </w:tcPr>
          <w:p w:rsidR="00262882" w:rsidRPr="00550717" w:rsidRDefault="00262882" w:rsidP="00794FFA">
            <w:pPr>
              <w:jc w:val="center"/>
              <w:rPr>
                <w:b/>
                <w:bCs/>
              </w:rPr>
            </w:pPr>
            <w:r w:rsidRPr="00550717">
              <w:rPr>
                <w:b/>
                <w:bCs/>
              </w:rPr>
              <w:t>Weight</w:t>
            </w:r>
          </w:p>
        </w:tc>
        <w:tc>
          <w:tcPr>
            <w:tcW w:w="1350" w:type="dxa"/>
          </w:tcPr>
          <w:p w:rsidR="00262882" w:rsidRPr="00550717" w:rsidRDefault="00262882" w:rsidP="00794FFA">
            <w:pPr>
              <w:jc w:val="center"/>
              <w:rPr>
                <w:b/>
                <w:bCs/>
              </w:rPr>
            </w:pPr>
            <w:r w:rsidRPr="00550717">
              <w:rPr>
                <w:b/>
                <w:bCs/>
              </w:rPr>
              <w:t>Measure</w:t>
            </w:r>
          </w:p>
        </w:tc>
        <w:tc>
          <w:tcPr>
            <w:tcW w:w="5940" w:type="dxa"/>
            <w:gridSpan w:val="2"/>
            <w:vMerge/>
          </w:tcPr>
          <w:p w:rsidR="00262882" w:rsidRPr="00550717" w:rsidRDefault="00262882" w:rsidP="00794FFA">
            <w:pPr>
              <w:tabs>
                <w:tab w:val="left" w:pos="266"/>
              </w:tabs>
              <w:ind w:left="360"/>
              <w:rPr>
                <w:sz w:val="22"/>
              </w:rPr>
            </w:pP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262882" w:rsidRPr="00550717" w:rsidRDefault="00C3469B" w:rsidP="00794FFA">
            <w:pPr>
              <w:rPr>
                <w:sz w:val="22"/>
              </w:rPr>
            </w:pPr>
            <w:r>
              <w:rPr>
                <w:sz w:val="22"/>
              </w:rPr>
              <w:t>Biscuit</w:t>
            </w:r>
          </w:p>
          <w:p w:rsidR="00262882" w:rsidRPr="00550717" w:rsidRDefault="00262882" w:rsidP="00794FFA">
            <w:pPr>
              <w:ind w:left="180" w:hanging="180"/>
              <w:rPr>
                <w:sz w:val="22"/>
              </w:rPr>
            </w:pPr>
            <w:r>
              <w:rPr>
                <w:sz w:val="22"/>
              </w:rPr>
              <w:t>Frankfurter, t</w:t>
            </w:r>
            <w:r w:rsidRPr="00550717">
              <w:rPr>
                <w:sz w:val="22"/>
              </w:rPr>
              <w:t>urkey</w:t>
            </w:r>
            <w:r>
              <w:rPr>
                <w:sz w:val="22"/>
              </w:rPr>
              <w:t xml:space="preserve">, 2 </w:t>
            </w:r>
            <w:proofErr w:type="spellStart"/>
            <w:r>
              <w:rPr>
                <w:sz w:val="22"/>
              </w:rPr>
              <w:t>oz</w:t>
            </w:r>
            <w:proofErr w:type="spellEnd"/>
            <w:r>
              <w:rPr>
                <w:sz w:val="22"/>
              </w:rPr>
              <w:t xml:space="preserve"> equivalent M/MA</w:t>
            </w:r>
          </w:p>
          <w:p w:rsidR="00262882" w:rsidRPr="00550717" w:rsidRDefault="00262882" w:rsidP="00794FFA">
            <w:pPr>
              <w:rPr>
                <w:sz w:val="22"/>
              </w:rPr>
            </w:pPr>
          </w:p>
          <w:p w:rsidR="00262882" w:rsidRPr="00550717" w:rsidRDefault="00262882" w:rsidP="00794FFA">
            <w:pPr>
              <w:rPr>
                <w:sz w:val="22"/>
              </w:rPr>
            </w:pPr>
            <w:r>
              <w:rPr>
                <w:sz w:val="22"/>
              </w:rPr>
              <w:t>Pan Release S</w:t>
            </w:r>
            <w:r w:rsidRPr="00550717">
              <w:rPr>
                <w:sz w:val="22"/>
              </w:rPr>
              <w:t>pray</w:t>
            </w:r>
          </w:p>
        </w:tc>
        <w:tc>
          <w:tcPr>
            <w:tcW w:w="1440" w:type="dxa"/>
          </w:tcPr>
          <w:p w:rsidR="00262882" w:rsidRPr="00550717" w:rsidRDefault="00C3469B" w:rsidP="00794FFA">
            <w:pPr>
              <w:jc w:val="center"/>
              <w:rPr>
                <w:sz w:val="22"/>
              </w:rPr>
            </w:pPr>
            <w:r>
              <w:rPr>
                <w:sz w:val="22"/>
              </w:rPr>
              <w:t xml:space="preserve">  </w:t>
            </w:r>
          </w:p>
          <w:p w:rsidR="00262882" w:rsidRPr="00550717" w:rsidRDefault="00C3469B" w:rsidP="00794FFA">
            <w:pPr>
              <w:jc w:val="center"/>
              <w:rPr>
                <w:sz w:val="22"/>
              </w:rPr>
            </w:pPr>
            <w:r>
              <w:rPr>
                <w:sz w:val="22"/>
              </w:rPr>
              <w:t>6</w:t>
            </w:r>
            <w:r w:rsidR="00262882">
              <w:rPr>
                <w:sz w:val="22"/>
              </w:rPr>
              <w:t xml:space="preserve"> </w:t>
            </w:r>
            <w:proofErr w:type="spellStart"/>
            <w:r w:rsidR="00262882" w:rsidRPr="00550717">
              <w:rPr>
                <w:sz w:val="22"/>
              </w:rPr>
              <w:t>lb</w:t>
            </w:r>
            <w:proofErr w:type="spellEnd"/>
            <w:r w:rsidR="00262882">
              <w:rPr>
                <w:sz w:val="22"/>
              </w:rPr>
              <w:t xml:space="preserve"> </w:t>
            </w:r>
            <w:r>
              <w:rPr>
                <w:sz w:val="22"/>
              </w:rPr>
              <w:t>4</w:t>
            </w:r>
            <w:r w:rsidR="00262882">
              <w:rPr>
                <w:sz w:val="22"/>
              </w:rPr>
              <w:t xml:space="preserve"> </w:t>
            </w:r>
            <w:proofErr w:type="spellStart"/>
            <w:r w:rsidR="00262882">
              <w:rPr>
                <w:sz w:val="22"/>
              </w:rPr>
              <w:t>oz</w:t>
            </w:r>
            <w:proofErr w:type="spellEnd"/>
          </w:p>
          <w:p w:rsidR="00262882" w:rsidRPr="00550717" w:rsidRDefault="00262882" w:rsidP="00794FFA">
            <w:pPr>
              <w:jc w:val="center"/>
              <w:rPr>
                <w:sz w:val="22"/>
              </w:rPr>
            </w:pPr>
          </w:p>
        </w:tc>
        <w:tc>
          <w:tcPr>
            <w:tcW w:w="1350" w:type="dxa"/>
            <w:gridSpan w:val="2"/>
          </w:tcPr>
          <w:p w:rsidR="00262882" w:rsidRDefault="00C3469B" w:rsidP="00794FFA">
            <w:pPr>
              <w:jc w:val="center"/>
              <w:rPr>
                <w:sz w:val="22"/>
              </w:rPr>
            </w:pPr>
            <w:r>
              <w:rPr>
                <w:sz w:val="22"/>
              </w:rPr>
              <w:t xml:space="preserve">1 </w:t>
            </w:r>
            <w:proofErr w:type="spellStart"/>
            <w:r>
              <w:rPr>
                <w:sz w:val="22"/>
              </w:rPr>
              <w:t>ea</w:t>
            </w:r>
            <w:proofErr w:type="spellEnd"/>
          </w:p>
          <w:p w:rsidR="00262882" w:rsidRPr="00550717" w:rsidRDefault="00C3469B" w:rsidP="00C3469B">
            <w:pPr>
              <w:rPr>
                <w:sz w:val="22"/>
              </w:rPr>
            </w:pPr>
            <w:r>
              <w:rPr>
                <w:sz w:val="22"/>
              </w:rPr>
              <w:t>50</w:t>
            </w:r>
            <w:r w:rsidR="00262882" w:rsidRPr="00550717">
              <w:rPr>
                <w:sz w:val="22"/>
              </w:rPr>
              <w:t xml:space="preserve"> each </w:t>
            </w:r>
          </w:p>
          <w:p w:rsidR="00262882" w:rsidRDefault="00262882" w:rsidP="00794FFA">
            <w:pPr>
              <w:jc w:val="center"/>
              <w:rPr>
                <w:sz w:val="22"/>
              </w:rPr>
            </w:pPr>
          </w:p>
          <w:p w:rsidR="00262882" w:rsidRDefault="00262882" w:rsidP="00794FFA">
            <w:pPr>
              <w:jc w:val="center"/>
              <w:rPr>
                <w:sz w:val="22"/>
              </w:rPr>
            </w:pPr>
          </w:p>
          <w:p w:rsidR="00262882" w:rsidRPr="00550717" w:rsidRDefault="00262882" w:rsidP="00794FFA">
            <w:pPr>
              <w:jc w:val="center"/>
              <w:rPr>
                <w:sz w:val="22"/>
              </w:rPr>
            </w:pPr>
            <w:r>
              <w:rPr>
                <w:sz w:val="22"/>
              </w:rPr>
              <w:t>As needed</w:t>
            </w:r>
          </w:p>
        </w:tc>
        <w:tc>
          <w:tcPr>
            <w:tcW w:w="1350" w:type="dxa"/>
          </w:tcPr>
          <w:p w:rsidR="00262882" w:rsidRPr="00550717" w:rsidRDefault="00262882" w:rsidP="00794FFA">
            <w:pPr>
              <w:rPr>
                <w:sz w:val="22"/>
              </w:rPr>
            </w:pPr>
          </w:p>
        </w:tc>
        <w:tc>
          <w:tcPr>
            <w:tcW w:w="1350" w:type="dxa"/>
          </w:tcPr>
          <w:p w:rsidR="00262882" w:rsidRPr="00550717" w:rsidRDefault="00262882" w:rsidP="00794FFA">
            <w:pPr>
              <w:rPr>
                <w:sz w:val="22"/>
              </w:rPr>
            </w:pPr>
          </w:p>
        </w:tc>
        <w:tc>
          <w:tcPr>
            <w:tcW w:w="5940" w:type="dxa"/>
            <w:gridSpan w:val="2"/>
          </w:tcPr>
          <w:p w:rsidR="00262882" w:rsidRPr="00550717" w:rsidRDefault="00262882" w:rsidP="00794FFA">
            <w:pPr>
              <w:numPr>
                <w:ilvl w:val="0"/>
                <w:numId w:val="10"/>
              </w:numPr>
              <w:rPr>
                <w:rFonts w:cs="Arial"/>
                <w:sz w:val="22"/>
                <w:szCs w:val="22"/>
              </w:rPr>
            </w:pPr>
            <w:r>
              <w:rPr>
                <w:rFonts w:cs="Arial"/>
                <w:sz w:val="22"/>
                <w:szCs w:val="22"/>
              </w:rPr>
              <w:t>Purchase reduced-</w:t>
            </w:r>
            <w:r w:rsidRPr="00550717">
              <w:rPr>
                <w:rFonts w:cs="Arial"/>
                <w:sz w:val="22"/>
                <w:szCs w:val="22"/>
              </w:rPr>
              <w:t>fat frankfurter with no more than 1</w:t>
            </w:r>
            <w:r>
              <w:rPr>
                <w:rFonts w:cs="Arial"/>
                <w:sz w:val="22"/>
                <w:szCs w:val="22"/>
              </w:rPr>
              <w:t>0 grams of fat and no more than 5</w:t>
            </w:r>
            <w:r w:rsidRPr="00550717">
              <w:rPr>
                <w:rFonts w:cs="Arial"/>
                <w:sz w:val="22"/>
                <w:szCs w:val="22"/>
              </w:rPr>
              <w:t>00 mg of sodium per hot dog.</w:t>
            </w:r>
          </w:p>
          <w:p w:rsidR="00262882" w:rsidRDefault="00262882" w:rsidP="00794FFA">
            <w:pPr>
              <w:numPr>
                <w:ilvl w:val="0"/>
                <w:numId w:val="10"/>
              </w:numPr>
              <w:rPr>
                <w:rFonts w:cs="Arial"/>
                <w:sz w:val="22"/>
                <w:szCs w:val="22"/>
              </w:rPr>
            </w:pPr>
            <w:r w:rsidRPr="00550717">
              <w:rPr>
                <w:rFonts w:cs="Arial"/>
                <w:sz w:val="22"/>
                <w:szCs w:val="22"/>
              </w:rPr>
              <w:t xml:space="preserve">Wrap each hot dog in one </w:t>
            </w:r>
            <w:r w:rsidR="00C3469B">
              <w:rPr>
                <w:rFonts w:cs="Arial"/>
                <w:sz w:val="22"/>
                <w:szCs w:val="22"/>
              </w:rPr>
              <w:t>biscuit</w:t>
            </w:r>
            <w:r w:rsidRPr="00550717">
              <w:rPr>
                <w:rFonts w:cs="Arial"/>
                <w:sz w:val="22"/>
                <w:szCs w:val="22"/>
              </w:rPr>
              <w:t>, pinching seams to seal. Place seam side down on sheet pans (18” x 26” x</w:t>
            </w:r>
            <w:r>
              <w:rPr>
                <w:rFonts w:cs="Arial"/>
                <w:sz w:val="22"/>
                <w:szCs w:val="22"/>
              </w:rPr>
              <w:t xml:space="preserve"> </w:t>
            </w:r>
            <w:r w:rsidRPr="00550717">
              <w:rPr>
                <w:rFonts w:cs="Arial"/>
                <w:sz w:val="22"/>
                <w:szCs w:val="22"/>
              </w:rPr>
              <w:t xml:space="preserve">1”) lined with pan liners. </w:t>
            </w:r>
          </w:p>
          <w:p w:rsidR="00262882" w:rsidRPr="006900A9" w:rsidRDefault="00262882" w:rsidP="00794FFA">
            <w:pPr>
              <w:numPr>
                <w:ilvl w:val="0"/>
                <w:numId w:val="10"/>
              </w:numPr>
              <w:rPr>
                <w:rFonts w:cs="Arial"/>
                <w:sz w:val="22"/>
                <w:szCs w:val="22"/>
              </w:rPr>
            </w:pPr>
            <w:r w:rsidRPr="006900A9">
              <w:rPr>
                <w:rFonts w:cs="Arial"/>
                <w:sz w:val="22"/>
                <w:szCs w:val="22"/>
              </w:rPr>
              <w:t>Bake until lightly browned</w:t>
            </w:r>
            <w:r w:rsidRPr="006900A9">
              <w:rPr>
                <w:rFonts w:cs="Arial"/>
                <w:b/>
                <w:sz w:val="22"/>
                <w:szCs w:val="22"/>
              </w:rPr>
              <w:t xml:space="preserve">.  </w:t>
            </w:r>
            <w:r w:rsidRPr="006900A9">
              <w:rPr>
                <w:rFonts w:cs="Arial"/>
                <w:b/>
                <w:sz w:val="22"/>
                <w:szCs w:val="22"/>
              </w:rPr>
              <w:br/>
              <w:t xml:space="preserve">* </w:t>
            </w:r>
            <w:r w:rsidRPr="006900A9">
              <w:rPr>
                <w:rFonts w:cs="Arial"/>
                <w:sz w:val="22"/>
                <w:szCs w:val="22"/>
              </w:rPr>
              <w:t>Conventional oven:  350</w:t>
            </w:r>
            <w:r w:rsidRPr="00550717">
              <w:rPr>
                <w:rFonts w:cs="Arial"/>
                <w:b/>
                <w:sz w:val="22"/>
                <w:szCs w:val="22"/>
              </w:rPr>
              <w:t>°</w:t>
            </w:r>
            <w:r w:rsidRPr="006900A9">
              <w:rPr>
                <w:rFonts w:cs="Arial"/>
                <w:sz w:val="22"/>
                <w:szCs w:val="22"/>
              </w:rPr>
              <w:t>F for 18-20 minutes</w:t>
            </w:r>
            <w:r w:rsidRPr="006900A9">
              <w:rPr>
                <w:rFonts w:cs="Arial"/>
                <w:b/>
                <w:sz w:val="22"/>
                <w:szCs w:val="22"/>
              </w:rPr>
              <w:br/>
              <w:t xml:space="preserve">* </w:t>
            </w:r>
            <w:r w:rsidRPr="006900A9">
              <w:rPr>
                <w:rFonts w:cs="Arial"/>
                <w:sz w:val="22"/>
                <w:szCs w:val="22"/>
              </w:rPr>
              <w:t>Convection oven:  325</w:t>
            </w:r>
            <w:r w:rsidRPr="00550717">
              <w:rPr>
                <w:rFonts w:cs="Arial"/>
                <w:b/>
                <w:sz w:val="22"/>
                <w:szCs w:val="22"/>
              </w:rPr>
              <w:t>°</w:t>
            </w:r>
            <w:r w:rsidRPr="006900A9">
              <w:rPr>
                <w:rFonts w:cs="Arial"/>
                <w:sz w:val="22"/>
                <w:szCs w:val="22"/>
              </w:rPr>
              <w:t>F for 12-15 minutes</w:t>
            </w:r>
          </w:p>
          <w:p w:rsidR="00262882" w:rsidRPr="00550717" w:rsidRDefault="00262882" w:rsidP="00794FFA">
            <w:pPr>
              <w:ind w:left="360"/>
              <w:rPr>
                <w:rFonts w:cs="Arial"/>
                <w:sz w:val="22"/>
                <w:szCs w:val="22"/>
              </w:rPr>
            </w:pPr>
            <w:r w:rsidRPr="00550717">
              <w:rPr>
                <w:rFonts w:cs="Arial"/>
                <w:b/>
                <w:sz w:val="22"/>
                <w:szCs w:val="22"/>
              </w:rPr>
              <w:t xml:space="preserve">CCP: </w:t>
            </w:r>
            <w:r>
              <w:rPr>
                <w:rFonts w:cs="Arial"/>
                <w:b/>
                <w:sz w:val="22"/>
                <w:szCs w:val="22"/>
              </w:rPr>
              <w:t>Heat to 16</w:t>
            </w:r>
            <w:r w:rsidRPr="00550717">
              <w:rPr>
                <w:rFonts w:cs="Arial"/>
                <w:b/>
                <w:sz w:val="22"/>
                <w:szCs w:val="22"/>
              </w:rPr>
              <w:t xml:space="preserve">5°F </w:t>
            </w:r>
            <w:r>
              <w:rPr>
                <w:rFonts w:cs="Arial"/>
                <w:b/>
                <w:sz w:val="22"/>
                <w:szCs w:val="22"/>
              </w:rPr>
              <w:t xml:space="preserve">or above </w:t>
            </w:r>
            <w:r w:rsidRPr="00550717">
              <w:rPr>
                <w:rFonts w:cs="Arial"/>
                <w:b/>
                <w:sz w:val="22"/>
                <w:szCs w:val="22"/>
              </w:rPr>
              <w:t>for 15 seconds</w:t>
            </w:r>
            <w:r>
              <w:rPr>
                <w:rFonts w:cs="Arial"/>
                <w:b/>
                <w:sz w:val="22"/>
                <w:szCs w:val="22"/>
              </w:rPr>
              <w:t>.</w:t>
            </w:r>
          </w:p>
          <w:p w:rsidR="00262882" w:rsidRPr="00550717" w:rsidRDefault="00262882" w:rsidP="00794FFA">
            <w:pPr>
              <w:numPr>
                <w:ilvl w:val="0"/>
                <w:numId w:val="10"/>
              </w:numPr>
              <w:rPr>
                <w:rFonts w:cs="Arial"/>
                <w:sz w:val="22"/>
                <w:szCs w:val="22"/>
              </w:rPr>
            </w:pPr>
            <w:r w:rsidRPr="00550717">
              <w:rPr>
                <w:rFonts w:cs="Arial"/>
                <w:sz w:val="22"/>
                <w:szCs w:val="22"/>
              </w:rPr>
              <w:t>Spray pigs in a blanket lightly with pan release spray after removing from oven.</w:t>
            </w:r>
          </w:p>
          <w:p w:rsidR="00262882" w:rsidRPr="00550717" w:rsidRDefault="00262882" w:rsidP="00794FFA">
            <w:pPr>
              <w:ind w:left="360"/>
              <w:rPr>
                <w:rFonts w:cs="Arial"/>
                <w:sz w:val="22"/>
                <w:szCs w:val="22"/>
              </w:rPr>
            </w:pPr>
            <w:r w:rsidRPr="00550717">
              <w:rPr>
                <w:rFonts w:cs="Arial"/>
                <w:b/>
                <w:sz w:val="22"/>
                <w:szCs w:val="22"/>
              </w:rPr>
              <w:t>CCP: Hold for hot service at 135°F or higher.</w:t>
            </w:r>
          </w:p>
        </w:tc>
      </w:tr>
      <w:tr w:rsidR="00262882"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Pr>
          <w:p w:rsidR="00262882" w:rsidRPr="00550717" w:rsidRDefault="00262882" w:rsidP="00794FFA">
            <w:pPr>
              <w:rPr>
                <w:sz w:val="22"/>
              </w:rPr>
            </w:pPr>
          </w:p>
        </w:tc>
        <w:tc>
          <w:tcPr>
            <w:tcW w:w="1440" w:type="dxa"/>
          </w:tcPr>
          <w:p w:rsidR="00262882" w:rsidRPr="00550717" w:rsidRDefault="00262882" w:rsidP="00794FFA">
            <w:pPr>
              <w:jc w:val="center"/>
              <w:rPr>
                <w:sz w:val="22"/>
              </w:rPr>
            </w:pPr>
          </w:p>
        </w:tc>
        <w:tc>
          <w:tcPr>
            <w:tcW w:w="1350" w:type="dxa"/>
            <w:gridSpan w:val="2"/>
          </w:tcPr>
          <w:p w:rsidR="00262882" w:rsidRPr="00550717" w:rsidRDefault="00262882" w:rsidP="00794FFA">
            <w:pPr>
              <w:jc w:val="center"/>
              <w:rPr>
                <w:sz w:val="22"/>
              </w:rPr>
            </w:pPr>
          </w:p>
        </w:tc>
        <w:tc>
          <w:tcPr>
            <w:tcW w:w="1350" w:type="dxa"/>
          </w:tcPr>
          <w:p w:rsidR="00262882" w:rsidRPr="00550717" w:rsidRDefault="00262882" w:rsidP="00794FFA">
            <w:pPr>
              <w:rPr>
                <w:sz w:val="22"/>
              </w:rPr>
            </w:pPr>
          </w:p>
        </w:tc>
        <w:tc>
          <w:tcPr>
            <w:tcW w:w="1350" w:type="dxa"/>
          </w:tcPr>
          <w:p w:rsidR="00262882" w:rsidRPr="00550717" w:rsidRDefault="00262882" w:rsidP="00794FFA">
            <w:pPr>
              <w:rPr>
                <w:sz w:val="22"/>
              </w:rPr>
            </w:pPr>
          </w:p>
        </w:tc>
        <w:tc>
          <w:tcPr>
            <w:tcW w:w="5940" w:type="dxa"/>
            <w:gridSpan w:val="2"/>
          </w:tcPr>
          <w:p w:rsidR="00262882" w:rsidRDefault="00262882" w:rsidP="00794FFA">
            <w:pPr>
              <w:rPr>
                <w:rFonts w:cs="Arial"/>
                <w:i/>
                <w:sz w:val="22"/>
                <w:szCs w:val="22"/>
              </w:rPr>
            </w:pPr>
          </w:p>
          <w:p w:rsidR="00262882" w:rsidRPr="00550717" w:rsidRDefault="00262882" w:rsidP="00794FFA">
            <w:pPr>
              <w:rPr>
                <w:rFonts w:cs="Arial"/>
                <w:sz w:val="22"/>
                <w:szCs w:val="22"/>
              </w:rPr>
            </w:pPr>
          </w:p>
        </w:tc>
      </w:tr>
    </w:tbl>
    <w:p w:rsidR="00262882" w:rsidRPr="00550717" w:rsidRDefault="00262882" w:rsidP="002628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3904"/>
        <w:gridCol w:w="5839"/>
      </w:tblGrid>
      <w:tr w:rsidR="00262882" w:rsidRPr="00550717" w:rsidTr="00794FFA">
        <w:tc>
          <w:tcPr>
            <w:tcW w:w="4428" w:type="dxa"/>
          </w:tcPr>
          <w:p w:rsidR="00262882" w:rsidRPr="00550717" w:rsidRDefault="00262882" w:rsidP="00794FFA">
            <w:pPr>
              <w:rPr>
                <w:b/>
              </w:rPr>
            </w:pPr>
            <w:r w:rsidRPr="00550717">
              <w:rPr>
                <w:b/>
              </w:rPr>
              <w:t>Serving Size</w:t>
            </w:r>
          </w:p>
        </w:tc>
        <w:tc>
          <w:tcPr>
            <w:tcW w:w="3960" w:type="dxa"/>
          </w:tcPr>
          <w:p w:rsidR="00262882" w:rsidRPr="00550717" w:rsidRDefault="00262882" w:rsidP="00794FFA">
            <w:pPr>
              <w:rPr>
                <w:b/>
              </w:rPr>
            </w:pPr>
            <w:r w:rsidRPr="00550717">
              <w:rPr>
                <w:b/>
              </w:rPr>
              <w:t>1 Serving Provides</w:t>
            </w:r>
          </w:p>
        </w:tc>
        <w:tc>
          <w:tcPr>
            <w:tcW w:w="5940" w:type="dxa"/>
          </w:tcPr>
          <w:p w:rsidR="00262882" w:rsidRPr="00550717" w:rsidRDefault="00262882" w:rsidP="00794FFA">
            <w:pPr>
              <w:rPr>
                <w:b/>
              </w:rPr>
            </w:pPr>
            <w:r w:rsidRPr="00550717">
              <w:rPr>
                <w:b/>
              </w:rPr>
              <w:t>Yield</w:t>
            </w:r>
          </w:p>
        </w:tc>
      </w:tr>
      <w:tr w:rsidR="00262882" w:rsidRPr="00550717" w:rsidTr="00794FFA">
        <w:tc>
          <w:tcPr>
            <w:tcW w:w="4428" w:type="dxa"/>
          </w:tcPr>
          <w:p w:rsidR="00262882" w:rsidRPr="00550717" w:rsidRDefault="00262882" w:rsidP="00794FFA">
            <w:pPr>
              <w:rPr>
                <w:sz w:val="22"/>
                <w:szCs w:val="22"/>
              </w:rPr>
            </w:pPr>
            <w:r w:rsidRPr="00550717">
              <w:rPr>
                <w:sz w:val="22"/>
                <w:szCs w:val="22"/>
              </w:rPr>
              <w:t>1 each</w:t>
            </w:r>
          </w:p>
        </w:tc>
        <w:tc>
          <w:tcPr>
            <w:tcW w:w="3960" w:type="dxa"/>
          </w:tcPr>
          <w:p w:rsidR="00262882" w:rsidRDefault="00262882" w:rsidP="00794FFA">
            <w:pPr>
              <w:rPr>
                <w:sz w:val="22"/>
                <w:szCs w:val="22"/>
              </w:rPr>
            </w:pPr>
            <w:r>
              <w:rPr>
                <w:sz w:val="22"/>
                <w:szCs w:val="22"/>
              </w:rPr>
              <w:t xml:space="preserve">2.0 </w:t>
            </w:r>
            <w:proofErr w:type="spellStart"/>
            <w:r>
              <w:rPr>
                <w:sz w:val="22"/>
                <w:szCs w:val="22"/>
              </w:rPr>
              <w:t>oz</w:t>
            </w:r>
            <w:proofErr w:type="spellEnd"/>
            <w:r>
              <w:rPr>
                <w:sz w:val="22"/>
                <w:szCs w:val="22"/>
              </w:rPr>
              <w:t xml:space="preserve"> equivalent M/MA + </w:t>
            </w:r>
          </w:p>
          <w:p w:rsidR="00262882" w:rsidRPr="00550717" w:rsidRDefault="00262882" w:rsidP="00794FFA">
            <w:pPr>
              <w:rPr>
                <w:sz w:val="22"/>
                <w:szCs w:val="22"/>
              </w:rPr>
            </w:pPr>
            <w:r>
              <w:rPr>
                <w:sz w:val="22"/>
                <w:szCs w:val="22"/>
              </w:rPr>
              <w:t>2.0</w:t>
            </w:r>
            <w:r w:rsidRPr="00550717">
              <w:rPr>
                <w:sz w:val="22"/>
                <w:szCs w:val="22"/>
              </w:rPr>
              <w:t xml:space="preserve"> </w:t>
            </w:r>
            <w:proofErr w:type="spellStart"/>
            <w:r>
              <w:rPr>
                <w:sz w:val="22"/>
                <w:szCs w:val="22"/>
              </w:rPr>
              <w:t>oz</w:t>
            </w:r>
            <w:proofErr w:type="spellEnd"/>
            <w:r>
              <w:rPr>
                <w:sz w:val="22"/>
                <w:szCs w:val="22"/>
              </w:rPr>
              <w:t xml:space="preserve"> equivalent Grains</w:t>
            </w:r>
          </w:p>
        </w:tc>
        <w:tc>
          <w:tcPr>
            <w:tcW w:w="5940" w:type="dxa"/>
          </w:tcPr>
          <w:p w:rsidR="00262882" w:rsidRPr="00550717" w:rsidRDefault="00C3469B" w:rsidP="00794FFA">
            <w:pPr>
              <w:rPr>
                <w:sz w:val="22"/>
                <w:szCs w:val="22"/>
              </w:rPr>
            </w:pPr>
            <w:r>
              <w:rPr>
                <w:sz w:val="22"/>
                <w:szCs w:val="22"/>
              </w:rPr>
              <w:t>50</w:t>
            </w:r>
            <w:r w:rsidR="00262882" w:rsidRPr="00550717">
              <w:rPr>
                <w:sz w:val="22"/>
                <w:szCs w:val="22"/>
              </w:rPr>
              <w:t xml:space="preserve"> servings</w:t>
            </w:r>
          </w:p>
        </w:tc>
      </w:tr>
    </w:tbl>
    <w:p w:rsidR="00262882" w:rsidRPr="004F1857" w:rsidRDefault="00262882" w:rsidP="00262882">
      <w:pPr>
        <w:pStyle w:val="Heading4"/>
        <w:rPr>
          <w:sz w:val="24"/>
          <w:szCs w:val="24"/>
        </w:rPr>
      </w:pPr>
    </w:p>
    <w:p w:rsidR="00262882" w:rsidRPr="00550717" w:rsidRDefault="00262882" w:rsidP="00262882">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350"/>
      </w:tblGrid>
      <w:tr w:rsidR="00262882" w:rsidRPr="00550717" w:rsidTr="00794FFA">
        <w:tc>
          <w:tcPr>
            <w:tcW w:w="1638" w:type="dxa"/>
          </w:tcPr>
          <w:p w:rsidR="00262882" w:rsidRPr="00550717" w:rsidRDefault="00262882" w:rsidP="00794FFA">
            <w:pPr>
              <w:rPr>
                <w:sz w:val="22"/>
                <w:lang w:val="fr-FR"/>
              </w:rPr>
            </w:pPr>
            <w:r w:rsidRPr="00550717">
              <w:rPr>
                <w:sz w:val="22"/>
                <w:lang w:val="fr-FR"/>
              </w:rPr>
              <w:t>Calories</w:t>
            </w:r>
          </w:p>
        </w:tc>
        <w:tc>
          <w:tcPr>
            <w:tcW w:w="1350" w:type="dxa"/>
          </w:tcPr>
          <w:p w:rsidR="00262882" w:rsidRPr="00550717" w:rsidRDefault="00262882" w:rsidP="00794FFA">
            <w:pPr>
              <w:jc w:val="right"/>
              <w:rPr>
                <w:sz w:val="22"/>
                <w:lang w:val="fr-FR"/>
              </w:rPr>
            </w:pPr>
            <w:r>
              <w:rPr>
                <w:sz w:val="22"/>
                <w:lang w:val="fr-FR"/>
              </w:rPr>
              <w:t>270</w:t>
            </w:r>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170" w:type="dxa"/>
          </w:tcPr>
          <w:p w:rsidR="00262882" w:rsidRPr="00550717" w:rsidRDefault="00262882" w:rsidP="00794FFA">
            <w:pPr>
              <w:jc w:val="right"/>
              <w:rPr>
                <w:sz w:val="22"/>
                <w:lang w:val="fr-FR"/>
              </w:rPr>
            </w:pPr>
            <w:r>
              <w:rPr>
                <w:sz w:val="22"/>
                <w:lang w:val="fr-FR"/>
              </w:rPr>
              <w:t>53.64</w:t>
            </w:r>
            <w:r w:rsidRPr="00550717">
              <w:rPr>
                <w:sz w:val="22"/>
                <w:lang w:val="fr-FR"/>
              </w:rPr>
              <w:t xml:space="preserve"> IU</w:t>
            </w:r>
          </w:p>
        </w:tc>
        <w:tc>
          <w:tcPr>
            <w:tcW w:w="1350" w:type="dxa"/>
          </w:tcPr>
          <w:p w:rsidR="00262882" w:rsidRPr="00550717" w:rsidRDefault="00262882" w:rsidP="00794FFA">
            <w:pPr>
              <w:rPr>
                <w:sz w:val="22"/>
                <w:lang w:val="fr-FR"/>
              </w:rPr>
            </w:pPr>
            <w:proofErr w:type="spellStart"/>
            <w:r w:rsidRPr="00550717">
              <w:rPr>
                <w:sz w:val="22"/>
                <w:lang w:val="fr-FR"/>
              </w:rPr>
              <w:t>Iron</w:t>
            </w:r>
            <w:proofErr w:type="spellEnd"/>
          </w:p>
        </w:tc>
        <w:tc>
          <w:tcPr>
            <w:tcW w:w="1350" w:type="dxa"/>
          </w:tcPr>
          <w:p w:rsidR="00262882" w:rsidRPr="00550717" w:rsidRDefault="00262882" w:rsidP="00794FFA">
            <w:pPr>
              <w:jc w:val="right"/>
              <w:rPr>
                <w:sz w:val="22"/>
                <w:lang w:val="fr-FR"/>
              </w:rPr>
            </w:pPr>
            <w:r>
              <w:rPr>
                <w:sz w:val="22"/>
                <w:lang w:val="fr-FR"/>
              </w:rPr>
              <w:t>2.35</w:t>
            </w:r>
            <w:r w:rsidRPr="00550717">
              <w:rPr>
                <w:sz w:val="22"/>
                <w:lang w:val="fr-FR"/>
              </w:rPr>
              <w:t xml:space="preserve"> mg</w:t>
            </w:r>
          </w:p>
        </w:tc>
      </w:tr>
      <w:tr w:rsidR="00262882" w:rsidRPr="00550717" w:rsidTr="00794FFA">
        <w:tc>
          <w:tcPr>
            <w:tcW w:w="1638" w:type="dxa"/>
          </w:tcPr>
          <w:p w:rsidR="00262882" w:rsidRPr="00550717" w:rsidRDefault="00262882"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262882" w:rsidRPr="00550717" w:rsidRDefault="00262882" w:rsidP="00794FFA">
            <w:pPr>
              <w:jc w:val="right"/>
              <w:rPr>
                <w:sz w:val="22"/>
                <w:lang w:val="fr-FR"/>
              </w:rPr>
            </w:pPr>
            <w:r>
              <w:rPr>
                <w:sz w:val="22"/>
                <w:lang w:val="fr-FR"/>
              </w:rPr>
              <w:t>10.15</w:t>
            </w:r>
            <w:r w:rsidRPr="00550717">
              <w:rPr>
                <w:sz w:val="22"/>
                <w:lang w:val="fr-FR"/>
              </w:rPr>
              <w:t xml:space="preserve"> </w:t>
            </w:r>
            <w:proofErr w:type="spellStart"/>
            <w:r w:rsidRPr="00550717">
              <w:rPr>
                <w:sz w:val="22"/>
                <w:lang w:val="fr-FR"/>
              </w:rPr>
              <w:t>gm</w:t>
            </w:r>
            <w:proofErr w:type="spellEnd"/>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170" w:type="dxa"/>
          </w:tcPr>
          <w:p w:rsidR="00262882" w:rsidRPr="00550717" w:rsidRDefault="00262882" w:rsidP="00794FFA">
            <w:pPr>
              <w:jc w:val="right"/>
              <w:rPr>
                <w:sz w:val="22"/>
              </w:rPr>
            </w:pPr>
            <w:r>
              <w:rPr>
                <w:sz w:val="22"/>
              </w:rPr>
              <w:t>4.66</w:t>
            </w:r>
            <w:r w:rsidRPr="00550717">
              <w:rPr>
                <w:sz w:val="22"/>
              </w:rPr>
              <w:t xml:space="preserve"> mg</w:t>
            </w:r>
          </w:p>
        </w:tc>
        <w:tc>
          <w:tcPr>
            <w:tcW w:w="1350" w:type="dxa"/>
          </w:tcPr>
          <w:p w:rsidR="00262882" w:rsidRPr="00550717" w:rsidRDefault="00262882" w:rsidP="00794FFA">
            <w:pPr>
              <w:rPr>
                <w:sz w:val="22"/>
              </w:rPr>
            </w:pPr>
            <w:r w:rsidRPr="00550717">
              <w:rPr>
                <w:sz w:val="22"/>
              </w:rPr>
              <w:t>Calcium</w:t>
            </w:r>
          </w:p>
        </w:tc>
        <w:tc>
          <w:tcPr>
            <w:tcW w:w="1350" w:type="dxa"/>
          </w:tcPr>
          <w:p w:rsidR="00262882" w:rsidRPr="00550717" w:rsidRDefault="00262882" w:rsidP="00794FFA">
            <w:pPr>
              <w:jc w:val="right"/>
              <w:rPr>
                <w:sz w:val="22"/>
              </w:rPr>
            </w:pPr>
            <w:r>
              <w:rPr>
                <w:sz w:val="22"/>
              </w:rPr>
              <w:t>105.96</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 xml:space="preserve">Carbohydrate    </w:t>
            </w:r>
          </w:p>
        </w:tc>
        <w:tc>
          <w:tcPr>
            <w:tcW w:w="1350" w:type="dxa"/>
          </w:tcPr>
          <w:p w:rsidR="00262882" w:rsidRPr="00550717" w:rsidRDefault="00262882" w:rsidP="00794FFA">
            <w:pPr>
              <w:jc w:val="right"/>
              <w:rPr>
                <w:sz w:val="22"/>
              </w:rPr>
            </w:pPr>
            <w:r>
              <w:rPr>
                <w:sz w:val="22"/>
              </w:rPr>
              <w:t>30.86</w:t>
            </w:r>
            <w:r w:rsidRPr="00550717">
              <w:rPr>
                <w:sz w:val="22"/>
              </w:rPr>
              <w:t xml:space="preserve"> gm</w:t>
            </w:r>
          </w:p>
        </w:tc>
        <w:tc>
          <w:tcPr>
            <w:tcW w:w="1890" w:type="dxa"/>
          </w:tcPr>
          <w:p w:rsidR="00262882" w:rsidRPr="00550717" w:rsidRDefault="00262882" w:rsidP="00794FFA">
            <w:pPr>
              <w:rPr>
                <w:sz w:val="22"/>
              </w:rPr>
            </w:pPr>
            <w:r w:rsidRPr="00550717">
              <w:rPr>
                <w:sz w:val="22"/>
              </w:rPr>
              <w:t>Fiber</w:t>
            </w:r>
          </w:p>
        </w:tc>
        <w:tc>
          <w:tcPr>
            <w:tcW w:w="1170" w:type="dxa"/>
          </w:tcPr>
          <w:p w:rsidR="00262882" w:rsidRPr="00550717" w:rsidRDefault="00262882" w:rsidP="00794FFA">
            <w:pPr>
              <w:jc w:val="right"/>
              <w:rPr>
                <w:sz w:val="22"/>
              </w:rPr>
            </w:pPr>
            <w:r w:rsidRPr="00550717">
              <w:rPr>
                <w:sz w:val="22"/>
              </w:rPr>
              <w:t>2.40 gm</w:t>
            </w:r>
          </w:p>
        </w:tc>
        <w:tc>
          <w:tcPr>
            <w:tcW w:w="1350" w:type="dxa"/>
          </w:tcPr>
          <w:p w:rsidR="00262882" w:rsidRPr="00550717" w:rsidRDefault="00262882" w:rsidP="00794FFA">
            <w:pPr>
              <w:rPr>
                <w:sz w:val="22"/>
              </w:rPr>
            </w:pPr>
            <w:r w:rsidRPr="00550717">
              <w:rPr>
                <w:sz w:val="22"/>
              </w:rPr>
              <w:t>Cholesterol</w:t>
            </w:r>
          </w:p>
        </w:tc>
        <w:tc>
          <w:tcPr>
            <w:tcW w:w="1350" w:type="dxa"/>
          </w:tcPr>
          <w:p w:rsidR="00262882" w:rsidRPr="00550717" w:rsidRDefault="00262882" w:rsidP="00794FFA">
            <w:pPr>
              <w:jc w:val="right"/>
              <w:rPr>
                <w:sz w:val="22"/>
              </w:rPr>
            </w:pPr>
            <w:r>
              <w:rPr>
                <w:sz w:val="22"/>
              </w:rPr>
              <w:t>35.06</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 xml:space="preserve">Fat                         </w:t>
            </w:r>
          </w:p>
        </w:tc>
        <w:tc>
          <w:tcPr>
            <w:tcW w:w="1350" w:type="dxa"/>
          </w:tcPr>
          <w:p w:rsidR="00262882" w:rsidRPr="00550717" w:rsidRDefault="00262882" w:rsidP="00794FFA">
            <w:pPr>
              <w:jc w:val="right"/>
              <w:rPr>
                <w:sz w:val="22"/>
              </w:rPr>
            </w:pPr>
            <w:r>
              <w:rPr>
                <w:sz w:val="22"/>
              </w:rPr>
              <w:t>12.21</w:t>
            </w:r>
            <w:r w:rsidRPr="00550717">
              <w:rPr>
                <w:sz w:val="22"/>
              </w:rPr>
              <w:t xml:space="preserve"> gm</w:t>
            </w:r>
          </w:p>
        </w:tc>
        <w:tc>
          <w:tcPr>
            <w:tcW w:w="1890" w:type="dxa"/>
          </w:tcPr>
          <w:p w:rsidR="00262882" w:rsidRPr="00550717" w:rsidRDefault="00262882" w:rsidP="00794FFA">
            <w:pPr>
              <w:rPr>
                <w:sz w:val="22"/>
              </w:rPr>
            </w:pPr>
            <w:r w:rsidRPr="00550717">
              <w:rPr>
                <w:sz w:val="22"/>
              </w:rPr>
              <w:t>% Fat</w:t>
            </w:r>
          </w:p>
        </w:tc>
        <w:tc>
          <w:tcPr>
            <w:tcW w:w="1170" w:type="dxa"/>
          </w:tcPr>
          <w:p w:rsidR="00262882" w:rsidRPr="00550717" w:rsidRDefault="00262882" w:rsidP="00794FFA">
            <w:pPr>
              <w:jc w:val="right"/>
              <w:rPr>
                <w:sz w:val="22"/>
              </w:rPr>
            </w:pPr>
            <w:r>
              <w:rPr>
                <w:sz w:val="22"/>
              </w:rPr>
              <w:t>40.67</w:t>
            </w:r>
            <w:r w:rsidRPr="00550717">
              <w:rPr>
                <w:sz w:val="22"/>
              </w:rPr>
              <w:t xml:space="preserve"> %</w:t>
            </w:r>
          </w:p>
        </w:tc>
        <w:tc>
          <w:tcPr>
            <w:tcW w:w="1350" w:type="dxa"/>
          </w:tcPr>
          <w:p w:rsidR="00262882" w:rsidRPr="00550717" w:rsidRDefault="00262882" w:rsidP="00794FFA">
            <w:pPr>
              <w:rPr>
                <w:sz w:val="22"/>
              </w:rPr>
            </w:pPr>
            <w:r w:rsidRPr="00550717">
              <w:rPr>
                <w:sz w:val="22"/>
              </w:rPr>
              <w:t>Sodium</w:t>
            </w:r>
          </w:p>
        </w:tc>
        <w:tc>
          <w:tcPr>
            <w:tcW w:w="1350" w:type="dxa"/>
          </w:tcPr>
          <w:p w:rsidR="00262882" w:rsidRPr="00550717" w:rsidRDefault="00262882" w:rsidP="00794FFA">
            <w:pPr>
              <w:jc w:val="right"/>
              <w:rPr>
                <w:sz w:val="22"/>
              </w:rPr>
            </w:pPr>
            <w:r>
              <w:rPr>
                <w:sz w:val="22"/>
              </w:rPr>
              <w:t>643.72</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Saturated Fat</w:t>
            </w:r>
          </w:p>
        </w:tc>
        <w:tc>
          <w:tcPr>
            <w:tcW w:w="1350" w:type="dxa"/>
          </w:tcPr>
          <w:p w:rsidR="00262882" w:rsidRPr="00550717" w:rsidRDefault="00262882" w:rsidP="00794FFA">
            <w:pPr>
              <w:jc w:val="right"/>
              <w:rPr>
                <w:sz w:val="22"/>
              </w:rPr>
            </w:pPr>
            <w:r>
              <w:rPr>
                <w:sz w:val="22"/>
              </w:rPr>
              <w:t>2.47</w:t>
            </w:r>
            <w:r w:rsidRPr="00550717">
              <w:rPr>
                <w:sz w:val="22"/>
              </w:rPr>
              <w:t xml:space="preserve"> gm</w:t>
            </w:r>
          </w:p>
        </w:tc>
        <w:tc>
          <w:tcPr>
            <w:tcW w:w="1890" w:type="dxa"/>
          </w:tcPr>
          <w:p w:rsidR="00262882" w:rsidRPr="00550717" w:rsidRDefault="00262882" w:rsidP="00794FFA">
            <w:pPr>
              <w:rPr>
                <w:sz w:val="22"/>
              </w:rPr>
            </w:pPr>
            <w:r w:rsidRPr="00550717">
              <w:rPr>
                <w:sz w:val="22"/>
              </w:rPr>
              <w:t>% Saturated Fat</w:t>
            </w:r>
          </w:p>
        </w:tc>
        <w:tc>
          <w:tcPr>
            <w:tcW w:w="1170" w:type="dxa"/>
          </w:tcPr>
          <w:p w:rsidR="00262882" w:rsidRPr="00550717" w:rsidRDefault="00262882" w:rsidP="00794FFA">
            <w:pPr>
              <w:jc w:val="right"/>
              <w:rPr>
                <w:sz w:val="22"/>
              </w:rPr>
            </w:pPr>
            <w:r>
              <w:rPr>
                <w:sz w:val="22"/>
              </w:rPr>
              <w:t>8.24</w:t>
            </w:r>
            <w:r w:rsidRPr="00550717">
              <w:rPr>
                <w:sz w:val="22"/>
              </w:rPr>
              <w:t xml:space="preserve"> %</w:t>
            </w:r>
          </w:p>
        </w:tc>
        <w:tc>
          <w:tcPr>
            <w:tcW w:w="1350" w:type="dxa"/>
          </w:tcPr>
          <w:p w:rsidR="00262882" w:rsidRPr="00550717" w:rsidRDefault="00262882" w:rsidP="00794FFA">
            <w:pPr>
              <w:rPr>
                <w:sz w:val="22"/>
              </w:rPr>
            </w:pPr>
          </w:p>
        </w:tc>
        <w:tc>
          <w:tcPr>
            <w:tcW w:w="1350" w:type="dxa"/>
          </w:tcPr>
          <w:p w:rsidR="00262882" w:rsidRPr="00550717" w:rsidRDefault="00262882" w:rsidP="00794FFA">
            <w:pPr>
              <w:jc w:val="right"/>
              <w:rPr>
                <w:sz w:val="22"/>
              </w:rPr>
            </w:pPr>
          </w:p>
        </w:tc>
      </w:tr>
    </w:tbl>
    <w:p w:rsidR="0088431D" w:rsidRDefault="00262882" w:rsidP="0088431D">
      <w:pPr>
        <w:jc w:val="center"/>
        <w:rPr>
          <w:rFonts w:ascii="Cooper Black" w:hAnsi="Cooper Black"/>
          <w:sz w:val="40"/>
        </w:rPr>
      </w:pPr>
      <w:r w:rsidRPr="00550717">
        <w:br w:type="page"/>
      </w:r>
    </w:p>
    <w:p w:rsidR="0088431D" w:rsidRDefault="0088431D" w:rsidP="00197777">
      <w:pPr>
        <w:rPr>
          <w:rFonts w:cs="Arial"/>
          <w:color w:val="FF0000"/>
        </w:rPr>
        <w:sectPr w:rsidR="0088431D" w:rsidSect="00E264C2">
          <w:pgSz w:w="15840" w:h="12240" w:orient="landscape" w:code="1"/>
          <w:pgMar w:top="864" w:right="864" w:bottom="864" w:left="864" w:header="576" w:footer="432" w:gutter="0"/>
          <w:cols w:space="720"/>
          <w:docGrid w:linePitch="360"/>
        </w:sectPr>
      </w:pPr>
    </w:p>
    <w:p w:rsidR="0088431D" w:rsidRPr="00F44D0E" w:rsidRDefault="0088431D" w:rsidP="0088431D">
      <w:pPr>
        <w:pStyle w:val="Heading1"/>
        <w:pBdr>
          <w:bottom w:val="single" w:sz="24" w:space="1" w:color="F0D510"/>
        </w:pBdr>
      </w:pPr>
      <w:r w:rsidRPr="000F3E35">
        <w:lastRenderedPageBreak/>
        <w:t>Spaghetti &amp; Meat Sauce</w:t>
      </w:r>
    </w:p>
    <w:tbl>
      <w:tblPr>
        <w:tblW w:w="0" w:type="auto"/>
        <w:tblLook w:val="04A0" w:firstRow="1" w:lastRow="0" w:firstColumn="1" w:lastColumn="0" w:noHBand="0" w:noVBand="1"/>
      </w:tblPr>
      <w:tblGrid>
        <w:gridCol w:w="2851"/>
        <w:gridCol w:w="1430"/>
        <w:gridCol w:w="438"/>
        <w:gridCol w:w="1080"/>
        <w:gridCol w:w="1339"/>
        <w:gridCol w:w="1345"/>
        <w:gridCol w:w="955"/>
        <w:gridCol w:w="4674"/>
      </w:tblGrid>
      <w:tr w:rsidR="0088431D" w:rsidTr="0088431D">
        <w:tc>
          <w:tcPr>
            <w:tcW w:w="4776" w:type="dxa"/>
            <w:gridSpan w:val="3"/>
          </w:tcPr>
          <w:p w:rsidR="0088431D" w:rsidRDefault="0088431D" w:rsidP="0088431D"/>
          <w:p w:rsidR="0088431D" w:rsidRPr="004F4B31" w:rsidRDefault="0088431D" w:rsidP="0088431D">
            <w:pPr>
              <w:rPr>
                <w:b/>
              </w:rPr>
            </w:pPr>
            <w:r w:rsidRPr="004F4B31">
              <w:rPr>
                <w:b/>
              </w:rPr>
              <w:t>Main Dish</w:t>
            </w:r>
          </w:p>
        </w:tc>
        <w:tc>
          <w:tcPr>
            <w:tcW w:w="4776" w:type="dxa"/>
            <w:gridSpan w:val="4"/>
          </w:tcPr>
          <w:p w:rsidR="0088431D" w:rsidRDefault="0088431D" w:rsidP="0088431D"/>
          <w:p w:rsidR="0088431D" w:rsidRPr="004F4B31" w:rsidRDefault="0088431D" w:rsidP="0088431D">
            <w:pPr>
              <w:jc w:val="center"/>
              <w:rPr>
                <w:b/>
              </w:rPr>
            </w:pPr>
            <w:r w:rsidRPr="004F4B31">
              <w:rPr>
                <w:b/>
              </w:rPr>
              <w:t>HACCP:  #2 Same Day Service</w:t>
            </w:r>
          </w:p>
        </w:tc>
        <w:tc>
          <w:tcPr>
            <w:tcW w:w="4776" w:type="dxa"/>
          </w:tcPr>
          <w:p w:rsidR="0088431D" w:rsidRDefault="0088431D" w:rsidP="0088431D"/>
          <w:p w:rsidR="0088431D" w:rsidRDefault="0088431D" w:rsidP="0088431D">
            <w:pPr>
              <w:jc w:val="right"/>
            </w:pPr>
            <w:r w:rsidRPr="004F4B31">
              <w:rPr>
                <w:b/>
              </w:rPr>
              <w:t xml:space="preserve">Healthier Kansas Recipe </w:t>
            </w:r>
            <w:r>
              <w:rPr>
                <w:b/>
              </w:rPr>
              <w:t>170</w:t>
            </w:r>
            <w:r>
              <w:br/>
            </w:r>
            <w:r w:rsidRPr="00437B9B">
              <w:t>(USDA D-</w:t>
            </w:r>
            <w:r>
              <w:t>35</w:t>
            </w:r>
            <w:r w:rsidRPr="00437B9B">
              <w:t xml:space="preserve"> modified)</w:t>
            </w: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val="restart"/>
            <w:vAlign w:val="center"/>
          </w:tcPr>
          <w:p w:rsidR="0088431D" w:rsidRPr="00550717" w:rsidRDefault="0088431D" w:rsidP="0088431D">
            <w:pPr>
              <w:jc w:val="center"/>
              <w:rPr>
                <w:b/>
                <w:bCs/>
              </w:rPr>
            </w:pPr>
            <w:r w:rsidRPr="00550717">
              <w:rPr>
                <w:b/>
                <w:bCs/>
              </w:rPr>
              <w:t>Ingredients</w:t>
            </w:r>
          </w:p>
        </w:tc>
        <w:tc>
          <w:tcPr>
            <w:tcW w:w="2970" w:type="dxa"/>
            <w:gridSpan w:val="3"/>
          </w:tcPr>
          <w:p w:rsidR="0088431D" w:rsidRPr="00550717" w:rsidRDefault="00C3469B" w:rsidP="0088431D">
            <w:pPr>
              <w:jc w:val="center"/>
              <w:rPr>
                <w:b/>
                <w:bCs/>
              </w:rPr>
            </w:pPr>
            <w:r>
              <w:rPr>
                <w:b/>
                <w:bCs/>
              </w:rPr>
              <w:t>50</w:t>
            </w:r>
            <w:r w:rsidR="0088431D" w:rsidRPr="00550717">
              <w:rPr>
                <w:b/>
                <w:bCs/>
              </w:rPr>
              <w:t xml:space="preserve"> Servings</w:t>
            </w:r>
          </w:p>
        </w:tc>
        <w:tc>
          <w:tcPr>
            <w:tcW w:w="2700" w:type="dxa"/>
            <w:gridSpan w:val="2"/>
          </w:tcPr>
          <w:p w:rsidR="0088431D" w:rsidRPr="00550717" w:rsidRDefault="0088431D" w:rsidP="0088431D">
            <w:pPr>
              <w:jc w:val="center"/>
              <w:rPr>
                <w:b/>
                <w:bCs/>
              </w:rPr>
            </w:pPr>
            <w:r w:rsidRPr="00550717">
              <w:rPr>
                <w:b/>
                <w:bCs/>
              </w:rPr>
              <w:t>____Servings</w:t>
            </w:r>
          </w:p>
        </w:tc>
        <w:tc>
          <w:tcPr>
            <w:tcW w:w="5760" w:type="dxa"/>
            <w:gridSpan w:val="2"/>
            <w:vMerge w:val="restart"/>
            <w:vAlign w:val="center"/>
          </w:tcPr>
          <w:p w:rsidR="0088431D" w:rsidRPr="00550717" w:rsidRDefault="0088431D" w:rsidP="0088431D">
            <w:pPr>
              <w:pStyle w:val="Heading9"/>
            </w:pPr>
            <w:r w:rsidRPr="00550717">
              <w:t>Directions</w:t>
            </w: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vMerge/>
          </w:tcPr>
          <w:p w:rsidR="0088431D" w:rsidRPr="00550717" w:rsidRDefault="0088431D" w:rsidP="0088431D">
            <w:pPr>
              <w:ind w:left="187" w:hanging="187"/>
              <w:rPr>
                <w:sz w:val="22"/>
              </w:rPr>
            </w:pPr>
          </w:p>
        </w:tc>
        <w:tc>
          <w:tcPr>
            <w:tcW w:w="1440" w:type="dxa"/>
          </w:tcPr>
          <w:p w:rsidR="0088431D" w:rsidRPr="00550717" w:rsidRDefault="0088431D" w:rsidP="0088431D">
            <w:pPr>
              <w:jc w:val="center"/>
              <w:rPr>
                <w:b/>
                <w:bCs/>
              </w:rPr>
            </w:pPr>
            <w:r w:rsidRPr="00550717">
              <w:rPr>
                <w:b/>
                <w:bCs/>
              </w:rPr>
              <w:t>Weight</w:t>
            </w:r>
          </w:p>
        </w:tc>
        <w:tc>
          <w:tcPr>
            <w:tcW w:w="1530" w:type="dxa"/>
            <w:gridSpan w:val="2"/>
          </w:tcPr>
          <w:p w:rsidR="0088431D" w:rsidRPr="00550717" w:rsidRDefault="0088431D" w:rsidP="0088431D">
            <w:pPr>
              <w:jc w:val="center"/>
              <w:rPr>
                <w:b/>
                <w:bCs/>
              </w:rPr>
            </w:pPr>
            <w:r w:rsidRPr="00550717">
              <w:rPr>
                <w:b/>
                <w:bCs/>
              </w:rPr>
              <w:t>Measure</w:t>
            </w:r>
          </w:p>
        </w:tc>
        <w:tc>
          <w:tcPr>
            <w:tcW w:w="1350" w:type="dxa"/>
          </w:tcPr>
          <w:p w:rsidR="0088431D" w:rsidRPr="00550717" w:rsidRDefault="0088431D" w:rsidP="0088431D">
            <w:pPr>
              <w:jc w:val="center"/>
              <w:rPr>
                <w:b/>
                <w:bCs/>
              </w:rPr>
            </w:pPr>
            <w:r w:rsidRPr="00550717">
              <w:rPr>
                <w:b/>
                <w:bCs/>
              </w:rPr>
              <w:t>Weight</w:t>
            </w:r>
          </w:p>
        </w:tc>
        <w:tc>
          <w:tcPr>
            <w:tcW w:w="1350" w:type="dxa"/>
          </w:tcPr>
          <w:p w:rsidR="0088431D" w:rsidRPr="00550717" w:rsidRDefault="0088431D" w:rsidP="0088431D">
            <w:pPr>
              <w:jc w:val="center"/>
              <w:rPr>
                <w:b/>
                <w:bCs/>
              </w:rPr>
            </w:pPr>
            <w:r w:rsidRPr="00550717">
              <w:rPr>
                <w:b/>
                <w:bCs/>
              </w:rPr>
              <w:t>Measure</w:t>
            </w:r>
          </w:p>
        </w:tc>
        <w:tc>
          <w:tcPr>
            <w:tcW w:w="5760" w:type="dxa"/>
            <w:gridSpan w:val="2"/>
            <w:vMerge/>
          </w:tcPr>
          <w:p w:rsidR="0088431D" w:rsidRPr="00550717" w:rsidRDefault="0088431D" w:rsidP="0088431D">
            <w:pPr>
              <w:tabs>
                <w:tab w:val="left" w:pos="266"/>
              </w:tabs>
              <w:ind w:left="360"/>
              <w:rPr>
                <w:sz w:val="22"/>
              </w:rPr>
            </w:pP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20"/>
        </w:trPr>
        <w:tc>
          <w:tcPr>
            <w:tcW w:w="2898" w:type="dxa"/>
          </w:tcPr>
          <w:p w:rsidR="0088431D" w:rsidRPr="00550717" w:rsidRDefault="0088431D" w:rsidP="0088431D">
            <w:pPr>
              <w:rPr>
                <w:sz w:val="22"/>
              </w:rPr>
            </w:pPr>
            <w:r w:rsidRPr="00550717">
              <w:rPr>
                <w:sz w:val="22"/>
              </w:rPr>
              <w:t>Ground Beef, 80/20</w:t>
            </w:r>
          </w:p>
          <w:p w:rsidR="0088431D" w:rsidRDefault="0088431D" w:rsidP="0088431D">
            <w:pPr>
              <w:rPr>
                <w:sz w:val="22"/>
              </w:rPr>
            </w:pPr>
          </w:p>
          <w:p w:rsidR="0088431D" w:rsidRPr="00550717" w:rsidRDefault="0088431D" w:rsidP="0088431D">
            <w:pPr>
              <w:rPr>
                <w:sz w:val="22"/>
              </w:rPr>
            </w:pPr>
            <w:r w:rsidRPr="00550717">
              <w:rPr>
                <w:sz w:val="22"/>
              </w:rPr>
              <w:t>Spaghetti Sauce, canned</w:t>
            </w:r>
          </w:p>
        </w:tc>
        <w:tc>
          <w:tcPr>
            <w:tcW w:w="1440" w:type="dxa"/>
          </w:tcPr>
          <w:p w:rsidR="0088431D" w:rsidRPr="00550717" w:rsidRDefault="00C3469B" w:rsidP="0088431D">
            <w:pPr>
              <w:jc w:val="center"/>
              <w:rPr>
                <w:sz w:val="22"/>
              </w:rPr>
            </w:pPr>
            <w:r>
              <w:rPr>
                <w:sz w:val="22"/>
              </w:rPr>
              <w:t>8</w:t>
            </w:r>
            <w:r w:rsidR="0088431D" w:rsidRPr="00550717">
              <w:rPr>
                <w:sz w:val="22"/>
              </w:rPr>
              <w:t xml:space="preserve"> </w:t>
            </w:r>
            <w:proofErr w:type="spellStart"/>
            <w:r w:rsidR="0088431D" w:rsidRPr="00550717">
              <w:rPr>
                <w:sz w:val="22"/>
              </w:rPr>
              <w:t>lb</w:t>
            </w:r>
            <w:proofErr w:type="spellEnd"/>
            <w:r w:rsidR="0088431D">
              <w:rPr>
                <w:sz w:val="22"/>
              </w:rPr>
              <w:t xml:space="preserve"> </w:t>
            </w:r>
            <w:r>
              <w:rPr>
                <w:sz w:val="22"/>
              </w:rPr>
              <w:t>12</w:t>
            </w:r>
            <w:r w:rsidR="0088431D">
              <w:rPr>
                <w:sz w:val="22"/>
              </w:rPr>
              <w:t xml:space="preserve"> </w:t>
            </w:r>
            <w:proofErr w:type="spellStart"/>
            <w:r w:rsidR="0088431D">
              <w:rPr>
                <w:sz w:val="22"/>
              </w:rPr>
              <w:t>oz</w:t>
            </w:r>
            <w:proofErr w:type="spellEnd"/>
          </w:p>
          <w:p w:rsidR="0088431D" w:rsidRPr="00550717" w:rsidRDefault="0088431D" w:rsidP="0088431D">
            <w:pPr>
              <w:jc w:val="center"/>
              <w:rPr>
                <w:sz w:val="22"/>
              </w:rPr>
            </w:pPr>
          </w:p>
          <w:p w:rsidR="0088431D" w:rsidRPr="00550717" w:rsidRDefault="0088431D" w:rsidP="0088431D">
            <w:pPr>
              <w:jc w:val="center"/>
              <w:rPr>
                <w:sz w:val="22"/>
              </w:rPr>
            </w:pPr>
          </w:p>
        </w:tc>
        <w:tc>
          <w:tcPr>
            <w:tcW w:w="1530" w:type="dxa"/>
            <w:gridSpan w:val="2"/>
          </w:tcPr>
          <w:p w:rsidR="0088431D" w:rsidRPr="00550717" w:rsidRDefault="0088431D" w:rsidP="0088431D">
            <w:pPr>
              <w:jc w:val="center"/>
              <w:rPr>
                <w:sz w:val="22"/>
              </w:rPr>
            </w:pPr>
          </w:p>
          <w:p w:rsidR="0088431D" w:rsidRPr="00550717" w:rsidRDefault="0088431D" w:rsidP="0088431D">
            <w:pPr>
              <w:jc w:val="center"/>
              <w:rPr>
                <w:sz w:val="22"/>
              </w:rPr>
            </w:pPr>
          </w:p>
          <w:p w:rsidR="0088431D" w:rsidRDefault="00C3469B" w:rsidP="0088431D">
            <w:pPr>
              <w:jc w:val="center"/>
              <w:rPr>
                <w:sz w:val="22"/>
              </w:rPr>
            </w:pPr>
            <w:r>
              <w:rPr>
                <w:sz w:val="22"/>
              </w:rPr>
              <w:t>1 3/8</w:t>
            </w:r>
            <w:r w:rsidR="0088431D">
              <w:rPr>
                <w:sz w:val="22"/>
              </w:rPr>
              <w:t xml:space="preserve"> </w:t>
            </w:r>
            <w:r w:rsidR="0088431D" w:rsidRPr="00550717">
              <w:rPr>
                <w:sz w:val="22"/>
              </w:rPr>
              <w:t>#10 cans</w:t>
            </w:r>
          </w:p>
          <w:p w:rsidR="0088431D" w:rsidRPr="00550717" w:rsidRDefault="0088431D" w:rsidP="0088431D">
            <w:pPr>
              <w:jc w:val="center"/>
              <w:rPr>
                <w:sz w:val="22"/>
              </w:rPr>
            </w:pPr>
          </w:p>
        </w:tc>
        <w:tc>
          <w:tcPr>
            <w:tcW w:w="1350" w:type="dxa"/>
          </w:tcPr>
          <w:p w:rsidR="0088431D" w:rsidRPr="00550717" w:rsidRDefault="0088431D" w:rsidP="0088431D">
            <w:pPr>
              <w:rPr>
                <w:sz w:val="22"/>
              </w:rPr>
            </w:pPr>
          </w:p>
        </w:tc>
        <w:tc>
          <w:tcPr>
            <w:tcW w:w="1350" w:type="dxa"/>
          </w:tcPr>
          <w:p w:rsidR="0088431D" w:rsidRPr="00550717" w:rsidRDefault="0088431D" w:rsidP="0088431D">
            <w:pPr>
              <w:rPr>
                <w:sz w:val="22"/>
              </w:rPr>
            </w:pPr>
          </w:p>
        </w:tc>
        <w:tc>
          <w:tcPr>
            <w:tcW w:w="5760" w:type="dxa"/>
            <w:gridSpan w:val="2"/>
          </w:tcPr>
          <w:p w:rsidR="0088431D" w:rsidRDefault="0088431D" w:rsidP="0088431D">
            <w:pPr>
              <w:numPr>
                <w:ilvl w:val="0"/>
                <w:numId w:val="27"/>
              </w:numPr>
              <w:ind w:left="360"/>
              <w:rPr>
                <w:rFonts w:cs="Arial"/>
                <w:sz w:val="22"/>
                <w:szCs w:val="22"/>
              </w:rPr>
            </w:pPr>
            <w:r w:rsidRPr="00550717">
              <w:rPr>
                <w:rFonts w:cs="Arial"/>
                <w:sz w:val="22"/>
                <w:szCs w:val="22"/>
              </w:rPr>
              <w:t xml:space="preserve">Brown ground beef. Chop </w:t>
            </w:r>
            <w:r>
              <w:rPr>
                <w:rFonts w:cs="Arial"/>
                <w:sz w:val="22"/>
                <w:szCs w:val="22"/>
              </w:rPr>
              <w:t>into 1/4 to 1/2-</w:t>
            </w:r>
            <w:r w:rsidRPr="00550717">
              <w:rPr>
                <w:rFonts w:cs="Arial"/>
                <w:sz w:val="22"/>
                <w:szCs w:val="22"/>
              </w:rPr>
              <w:t>inch pieces as beef is browning.  Drain.  Rinse with hot water. Drain.</w:t>
            </w:r>
          </w:p>
          <w:p w:rsidR="0088431D" w:rsidRPr="00550717" w:rsidRDefault="0088431D" w:rsidP="0088431D">
            <w:pPr>
              <w:ind w:left="360"/>
              <w:rPr>
                <w:rFonts w:cs="Arial"/>
                <w:sz w:val="22"/>
                <w:szCs w:val="22"/>
              </w:rPr>
            </w:pPr>
            <w:r w:rsidRPr="00550717">
              <w:rPr>
                <w:rFonts w:cs="Arial"/>
                <w:b/>
                <w:sz w:val="22"/>
                <w:szCs w:val="22"/>
              </w:rPr>
              <w:t>CCP:  Heat to 16</w:t>
            </w:r>
            <w:r>
              <w:rPr>
                <w:rFonts w:cs="Arial"/>
                <w:b/>
                <w:sz w:val="22"/>
                <w:szCs w:val="22"/>
              </w:rPr>
              <w:t>5</w:t>
            </w:r>
            <w:r w:rsidRPr="00550717">
              <w:rPr>
                <w:rFonts w:cs="Arial"/>
                <w:b/>
                <w:sz w:val="22"/>
                <w:szCs w:val="22"/>
              </w:rPr>
              <w:t>°F or above for at least 15 seconds.</w:t>
            </w:r>
          </w:p>
          <w:p w:rsidR="0088431D" w:rsidRDefault="0088431D" w:rsidP="0088431D">
            <w:pPr>
              <w:numPr>
                <w:ilvl w:val="0"/>
                <w:numId w:val="27"/>
              </w:numPr>
              <w:ind w:left="360"/>
              <w:rPr>
                <w:rFonts w:cs="Arial"/>
                <w:sz w:val="22"/>
                <w:szCs w:val="22"/>
              </w:rPr>
            </w:pPr>
            <w:r>
              <w:rPr>
                <w:rFonts w:cs="Arial"/>
                <w:sz w:val="22"/>
                <w:szCs w:val="22"/>
              </w:rPr>
              <w:t xml:space="preserve">Add spaghetti sauce.  </w:t>
            </w:r>
            <w:r w:rsidRPr="00550717">
              <w:rPr>
                <w:rFonts w:cs="Arial"/>
                <w:sz w:val="22"/>
                <w:szCs w:val="22"/>
              </w:rPr>
              <w:t>Purchase a canned spaghetti sauce with no more than 700 mg of sodium and 2 mg of fat per 1/2-cup serving.</w:t>
            </w:r>
          </w:p>
          <w:p w:rsidR="0088431D" w:rsidRPr="00914878" w:rsidRDefault="0088431D" w:rsidP="0088431D">
            <w:pPr>
              <w:ind w:left="360"/>
              <w:rPr>
                <w:rFonts w:cs="Arial"/>
                <w:b/>
                <w:sz w:val="22"/>
                <w:szCs w:val="22"/>
              </w:rPr>
            </w:pPr>
            <w:r w:rsidRPr="00914878">
              <w:rPr>
                <w:rFonts w:cs="Arial"/>
                <w:b/>
                <w:sz w:val="22"/>
                <w:szCs w:val="22"/>
              </w:rPr>
              <w:t>CCP:  Hold at 135</w:t>
            </w:r>
            <w:r w:rsidRPr="00914878">
              <w:rPr>
                <w:rFonts w:cs="Arial"/>
                <w:b/>
                <w:sz w:val="22"/>
                <w:szCs w:val="22"/>
                <w:vertAlign w:val="superscript"/>
              </w:rPr>
              <w:t>o</w:t>
            </w:r>
            <w:r w:rsidRPr="00914878">
              <w:rPr>
                <w:rFonts w:cs="Arial"/>
                <w:b/>
                <w:sz w:val="22"/>
                <w:szCs w:val="22"/>
              </w:rPr>
              <w:t xml:space="preserve"> F or higher. </w:t>
            </w:r>
          </w:p>
          <w:p w:rsidR="0088431D" w:rsidRPr="00550717" w:rsidRDefault="0088431D" w:rsidP="0088431D">
            <w:pPr>
              <w:ind w:left="360"/>
              <w:rPr>
                <w:rFonts w:cs="Arial"/>
                <w:sz w:val="22"/>
                <w:szCs w:val="22"/>
              </w:rPr>
            </w:pP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61"/>
        </w:trPr>
        <w:tc>
          <w:tcPr>
            <w:tcW w:w="2898" w:type="dxa"/>
            <w:tcBorders>
              <w:bottom w:val="nil"/>
            </w:tcBorders>
          </w:tcPr>
          <w:p w:rsidR="0088431D" w:rsidRPr="00550717" w:rsidRDefault="0088431D" w:rsidP="0088431D">
            <w:pPr>
              <w:rPr>
                <w:sz w:val="22"/>
              </w:rPr>
            </w:pPr>
            <w:r w:rsidRPr="00550717">
              <w:rPr>
                <w:sz w:val="22"/>
              </w:rPr>
              <w:t>Water</w:t>
            </w:r>
          </w:p>
          <w:p w:rsidR="0088431D" w:rsidRPr="00550717" w:rsidRDefault="0088431D" w:rsidP="0088431D">
            <w:pPr>
              <w:rPr>
                <w:sz w:val="22"/>
              </w:rPr>
            </w:pPr>
          </w:p>
          <w:p w:rsidR="0088431D" w:rsidRDefault="0088431D" w:rsidP="0088431D">
            <w:pPr>
              <w:ind w:left="180" w:hanging="180"/>
              <w:rPr>
                <w:sz w:val="22"/>
              </w:rPr>
            </w:pPr>
            <w:r w:rsidRPr="00550717">
              <w:rPr>
                <w:sz w:val="22"/>
              </w:rPr>
              <w:t xml:space="preserve">Spaghetti Noodles, </w:t>
            </w:r>
            <w:r>
              <w:rPr>
                <w:sz w:val="22"/>
              </w:rPr>
              <w:t xml:space="preserve">whole grain, </w:t>
            </w:r>
            <w:r w:rsidRPr="00550717">
              <w:rPr>
                <w:sz w:val="22"/>
              </w:rPr>
              <w:t>dry</w:t>
            </w:r>
          </w:p>
          <w:p w:rsidR="0088431D" w:rsidRPr="00550717" w:rsidRDefault="0088431D" w:rsidP="0088431D">
            <w:pPr>
              <w:rPr>
                <w:sz w:val="22"/>
              </w:rPr>
            </w:pPr>
          </w:p>
          <w:p w:rsidR="0088431D" w:rsidRPr="00550717" w:rsidRDefault="0088431D" w:rsidP="0088431D">
            <w:pPr>
              <w:rPr>
                <w:sz w:val="22"/>
              </w:rPr>
            </w:pPr>
            <w:r>
              <w:rPr>
                <w:sz w:val="22"/>
              </w:rPr>
              <w:t>Pan Release S</w:t>
            </w:r>
            <w:r w:rsidRPr="00550717">
              <w:rPr>
                <w:sz w:val="22"/>
              </w:rPr>
              <w:t>pray</w:t>
            </w: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p w:rsidR="0088431D" w:rsidRPr="00550717" w:rsidRDefault="0088431D" w:rsidP="0088431D">
            <w:pPr>
              <w:rPr>
                <w:sz w:val="22"/>
              </w:rPr>
            </w:pPr>
          </w:p>
        </w:tc>
        <w:tc>
          <w:tcPr>
            <w:tcW w:w="1440" w:type="dxa"/>
            <w:tcBorders>
              <w:bottom w:val="nil"/>
            </w:tcBorders>
          </w:tcPr>
          <w:p w:rsidR="0088431D" w:rsidRPr="00550717" w:rsidRDefault="0088431D" w:rsidP="0088431D">
            <w:pPr>
              <w:jc w:val="center"/>
              <w:rPr>
                <w:sz w:val="22"/>
              </w:rPr>
            </w:pPr>
          </w:p>
          <w:p w:rsidR="0088431D" w:rsidRPr="00550717" w:rsidRDefault="0088431D" w:rsidP="0088431D">
            <w:pPr>
              <w:jc w:val="center"/>
              <w:rPr>
                <w:sz w:val="22"/>
              </w:rPr>
            </w:pPr>
          </w:p>
          <w:p w:rsidR="0088431D" w:rsidRPr="00550717" w:rsidRDefault="00C3469B" w:rsidP="00C3469B">
            <w:pPr>
              <w:jc w:val="center"/>
              <w:rPr>
                <w:sz w:val="22"/>
              </w:rPr>
            </w:pPr>
            <w:r>
              <w:rPr>
                <w:sz w:val="22"/>
              </w:rPr>
              <w:t>4</w:t>
            </w:r>
            <w:r w:rsidR="0088431D">
              <w:rPr>
                <w:sz w:val="22"/>
              </w:rPr>
              <w:t xml:space="preserve"> </w:t>
            </w:r>
            <w:proofErr w:type="spellStart"/>
            <w:r w:rsidR="0088431D">
              <w:rPr>
                <w:sz w:val="22"/>
              </w:rPr>
              <w:t>lb</w:t>
            </w:r>
            <w:proofErr w:type="spellEnd"/>
            <w:r w:rsidR="0088431D">
              <w:rPr>
                <w:sz w:val="22"/>
              </w:rPr>
              <w:t xml:space="preserve"> </w:t>
            </w:r>
            <w:r>
              <w:rPr>
                <w:sz w:val="22"/>
              </w:rPr>
              <w:t>12</w:t>
            </w:r>
            <w:r w:rsidR="0088431D" w:rsidRPr="00550717">
              <w:rPr>
                <w:sz w:val="22"/>
              </w:rPr>
              <w:t xml:space="preserve"> </w:t>
            </w:r>
            <w:proofErr w:type="spellStart"/>
            <w:r w:rsidR="0088431D" w:rsidRPr="00550717">
              <w:rPr>
                <w:sz w:val="22"/>
              </w:rPr>
              <w:t>oz</w:t>
            </w:r>
            <w:proofErr w:type="spellEnd"/>
          </w:p>
        </w:tc>
        <w:tc>
          <w:tcPr>
            <w:tcW w:w="1530" w:type="dxa"/>
            <w:gridSpan w:val="2"/>
            <w:tcBorders>
              <w:bottom w:val="nil"/>
            </w:tcBorders>
          </w:tcPr>
          <w:p w:rsidR="0088431D" w:rsidRPr="00550717" w:rsidRDefault="00C3469B" w:rsidP="0088431D">
            <w:pPr>
              <w:jc w:val="center"/>
              <w:rPr>
                <w:sz w:val="22"/>
              </w:rPr>
            </w:pPr>
            <w:r>
              <w:rPr>
                <w:sz w:val="22"/>
              </w:rPr>
              <w:t>6</w:t>
            </w:r>
            <w:r w:rsidR="0088431D" w:rsidRPr="00550717">
              <w:rPr>
                <w:sz w:val="22"/>
              </w:rPr>
              <w:t xml:space="preserve"> gal</w:t>
            </w:r>
          </w:p>
          <w:p w:rsidR="0088431D" w:rsidRPr="00550717" w:rsidRDefault="0088431D" w:rsidP="0088431D">
            <w:pPr>
              <w:jc w:val="center"/>
              <w:rPr>
                <w:sz w:val="22"/>
              </w:rPr>
            </w:pPr>
          </w:p>
          <w:p w:rsidR="0088431D" w:rsidRPr="00550717" w:rsidRDefault="0088431D" w:rsidP="0088431D">
            <w:pPr>
              <w:jc w:val="center"/>
              <w:rPr>
                <w:sz w:val="22"/>
              </w:rPr>
            </w:pPr>
          </w:p>
          <w:p w:rsidR="0088431D" w:rsidRPr="00550717" w:rsidRDefault="0088431D" w:rsidP="0088431D">
            <w:pPr>
              <w:jc w:val="center"/>
              <w:rPr>
                <w:sz w:val="22"/>
              </w:rPr>
            </w:pPr>
          </w:p>
          <w:p w:rsidR="0088431D" w:rsidRPr="00550717" w:rsidRDefault="0088431D" w:rsidP="0088431D">
            <w:pPr>
              <w:jc w:val="center"/>
              <w:rPr>
                <w:sz w:val="22"/>
              </w:rPr>
            </w:pPr>
          </w:p>
          <w:p w:rsidR="0088431D" w:rsidRPr="00550717" w:rsidRDefault="0088431D" w:rsidP="0088431D">
            <w:pPr>
              <w:jc w:val="center"/>
              <w:rPr>
                <w:sz w:val="22"/>
              </w:rPr>
            </w:pPr>
            <w:r w:rsidRPr="00550717">
              <w:rPr>
                <w:sz w:val="22"/>
              </w:rPr>
              <w:t>As needed</w:t>
            </w:r>
          </w:p>
        </w:tc>
        <w:tc>
          <w:tcPr>
            <w:tcW w:w="1350" w:type="dxa"/>
            <w:tcBorders>
              <w:bottom w:val="nil"/>
            </w:tcBorders>
          </w:tcPr>
          <w:p w:rsidR="0088431D" w:rsidRPr="00550717" w:rsidRDefault="0088431D" w:rsidP="0088431D">
            <w:pPr>
              <w:rPr>
                <w:sz w:val="22"/>
              </w:rPr>
            </w:pPr>
          </w:p>
        </w:tc>
        <w:tc>
          <w:tcPr>
            <w:tcW w:w="1350" w:type="dxa"/>
            <w:tcBorders>
              <w:bottom w:val="nil"/>
            </w:tcBorders>
          </w:tcPr>
          <w:p w:rsidR="0088431D" w:rsidRPr="00550717" w:rsidRDefault="0088431D" w:rsidP="0088431D">
            <w:pPr>
              <w:rPr>
                <w:sz w:val="22"/>
              </w:rPr>
            </w:pPr>
          </w:p>
        </w:tc>
        <w:tc>
          <w:tcPr>
            <w:tcW w:w="5760" w:type="dxa"/>
            <w:gridSpan w:val="2"/>
            <w:tcBorders>
              <w:bottom w:val="nil"/>
            </w:tcBorders>
          </w:tcPr>
          <w:p w:rsidR="0088431D" w:rsidRPr="00550717" w:rsidRDefault="0088431D" w:rsidP="0088431D">
            <w:pPr>
              <w:numPr>
                <w:ilvl w:val="0"/>
                <w:numId w:val="27"/>
              </w:numPr>
              <w:ind w:left="360"/>
              <w:rPr>
                <w:rFonts w:cs="Arial"/>
                <w:sz w:val="22"/>
                <w:szCs w:val="22"/>
              </w:rPr>
            </w:pPr>
            <w:r w:rsidRPr="00550717">
              <w:rPr>
                <w:rFonts w:cs="Arial"/>
                <w:sz w:val="22"/>
                <w:szCs w:val="22"/>
              </w:rPr>
              <w:t xml:space="preserve">Bring water to a boil.  </w:t>
            </w:r>
          </w:p>
          <w:p w:rsidR="0088431D" w:rsidRPr="00550717" w:rsidRDefault="0088431D" w:rsidP="0088431D">
            <w:pPr>
              <w:numPr>
                <w:ilvl w:val="0"/>
                <w:numId w:val="27"/>
              </w:numPr>
              <w:ind w:left="360"/>
              <w:rPr>
                <w:rFonts w:cs="Arial"/>
                <w:sz w:val="22"/>
                <w:szCs w:val="22"/>
              </w:rPr>
            </w:pPr>
            <w:r w:rsidRPr="00550717">
              <w:rPr>
                <w:rFonts w:cs="Arial"/>
                <w:sz w:val="22"/>
                <w:szCs w:val="22"/>
              </w:rPr>
              <w:t xml:space="preserve">Break noodles in pieces. Slowly add to boiling water.  Stir constantly until water boils again.  Cook 8-10 minutes or until tender; stir occasionally.  </w:t>
            </w:r>
            <w:r w:rsidRPr="00550717">
              <w:rPr>
                <w:rFonts w:cs="Arial"/>
                <w:b/>
                <w:sz w:val="22"/>
                <w:szCs w:val="22"/>
              </w:rPr>
              <w:t>Do not overcook.</w:t>
            </w:r>
            <w:r w:rsidRPr="00550717">
              <w:rPr>
                <w:rFonts w:cs="Arial"/>
                <w:sz w:val="22"/>
                <w:szCs w:val="22"/>
              </w:rPr>
              <w:t xml:space="preserve">  Drain well.  Run cold water over spaghetti to cool slightly.</w:t>
            </w:r>
          </w:p>
          <w:p w:rsidR="0088431D" w:rsidRPr="00550717" w:rsidRDefault="0088431D" w:rsidP="0088431D">
            <w:pPr>
              <w:numPr>
                <w:ilvl w:val="0"/>
                <w:numId w:val="27"/>
              </w:numPr>
              <w:ind w:left="360"/>
              <w:rPr>
                <w:rFonts w:cs="Arial"/>
                <w:sz w:val="22"/>
                <w:szCs w:val="22"/>
              </w:rPr>
            </w:pPr>
            <w:r w:rsidRPr="00550717">
              <w:rPr>
                <w:rFonts w:cs="Arial"/>
                <w:sz w:val="22"/>
                <w:szCs w:val="22"/>
              </w:rPr>
              <w:t>Stir noodles into meat sauce.</w:t>
            </w:r>
          </w:p>
          <w:p w:rsidR="0088431D" w:rsidRPr="00550717" w:rsidRDefault="0088431D" w:rsidP="0088431D">
            <w:pPr>
              <w:numPr>
                <w:ilvl w:val="0"/>
                <w:numId w:val="27"/>
              </w:numPr>
              <w:ind w:left="360"/>
              <w:rPr>
                <w:rFonts w:cs="Arial"/>
                <w:sz w:val="22"/>
                <w:szCs w:val="22"/>
              </w:rPr>
            </w:pPr>
            <w:r w:rsidRPr="00550717">
              <w:rPr>
                <w:rFonts w:cs="Arial"/>
                <w:sz w:val="22"/>
                <w:szCs w:val="22"/>
              </w:rPr>
              <w:t xml:space="preserve">Divide mixture equally into steam table pans (12” x 20” x 4”) which have been lightly coated with pan release spray.  Use </w:t>
            </w:r>
            <w:r w:rsidR="00C3469B">
              <w:rPr>
                <w:rFonts w:cs="Arial"/>
                <w:sz w:val="22"/>
                <w:szCs w:val="22"/>
              </w:rPr>
              <w:t>1 1/2</w:t>
            </w:r>
            <w:r w:rsidRPr="00550717">
              <w:rPr>
                <w:rFonts w:cs="Arial"/>
                <w:sz w:val="22"/>
                <w:szCs w:val="22"/>
              </w:rPr>
              <w:t xml:space="preserve"> pans for every </w:t>
            </w:r>
            <w:r w:rsidR="00C3469B">
              <w:rPr>
                <w:rFonts w:cs="Arial"/>
                <w:sz w:val="22"/>
                <w:szCs w:val="22"/>
              </w:rPr>
              <w:t>50</w:t>
            </w:r>
            <w:r w:rsidRPr="00550717">
              <w:rPr>
                <w:rFonts w:cs="Arial"/>
                <w:sz w:val="22"/>
                <w:szCs w:val="22"/>
              </w:rPr>
              <w:t xml:space="preserve"> servings.</w:t>
            </w:r>
          </w:p>
          <w:p w:rsidR="0088431D" w:rsidRPr="00550717" w:rsidRDefault="0088431D" w:rsidP="0088431D">
            <w:pPr>
              <w:numPr>
                <w:ilvl w:val="0"/>
                <w:numId w:val="27"/>
              </w:numPr>
              <w:ind w:left="360"/>
              <w:rPr>
                <w:rFonts w:cs="Arial"/>
                <w:sz w:val="22"/>
                <w:szCs w:val="22"/>
              </w:rPr>
            </w:pPr>
            <w:r w:rsidRPr="00550717">
              <w:rPr>
                <w:rFonts w:cs="Arial"/>
                <w:sz w:val="22"/>
                <w:szCs w:val="22"/>
              </w:rPr>
              <w:t>Cover to retain moisture.  If mixture sits for an extended period of time and becomes dry, add approximately 2 cups of hot water (135</w:t>
            </w:r>
            <w:r w:rsidRPr="00550717">
              <w:rPr>
                <w:rFonts w:cs="Arial"/>
                <w:b/>
                <w:sz w:val="22"/>
                <w:szCs w:val="22"/>
              </w:rPr>
              <w:t>°</w:t>
            </w:r>
            <w:r w:rsidRPr="00550717">
              <w:rPr>
                <w:rFonts w:cs="Arial"/>
                <w:sz w:val="22"/>
                <w:szCs w:val="22"/>
              </w:rPr>
              <w:t>F or greater) per pan and mix gently.</w:t>
            </w:r>
          </w:p>
          <w:p w:rsidR="0088431D" w:rsidRPr="002F3101" w:rsidRDefault="0088431D" w:rsidP="0088431D">
            <w:pPr>
              <w:ind w:left="360"/>
              <w:rPr>
                <w:rFonts w:cs="Arial"/>
                <w:b/>
                <w:sz w:val="22"/>
                <w:szCs w:val="22"/>
              </w:rPr>
            </w:pPr>
            <w:r w:rsidRPr="00550717">
              <w:rPr>
                <w:rFonts w:cs="Arial"/>
                <w:b/>
                <w:sz w:val="22"/>
                <w:szCs w:val="22"/>
              </w:rPr>
              <w:t xml:space="preserve">CCP:  Hold at 135°F or </w:t>
            </w:r>
            <w:r>
              <w:rPr>
                <w:rFonts w:cs="Arial"/>
                <w:b/>
                <w:sz w:val="22"/>
                <w:szCs w:val="22"/>
              </w:rPr>
              <w:t>higher</w:t>
            </w:r>
            <w:r w:rsidRPr="00550717">
              <w:rPr>
                <w:rFonts w:cs="Arial"/>
                <w:b/>
                <w:sz w:val="22"/>
                <w:szCs w:val="22"/>
              </w:rPr>
              <w:t>.</w:t>
            </w:r>
          </w:p>
        </w:tc>
      </w:tr>
      <w:tr w:rsidR="0088431D" w:rsidRPr="00550717" w:rsidTr="008843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98" w:type="dxa"/>
            <w:tcBorders>
              <w:top w:val="nil"/>
            </w:tcBorders>
          </w:tcPr>
          <w:p w:rsidR="0088431D" w:rsidRPr="00550717" w:rsidRDefault="0088431D" w:rsidP="0088431D">
            <w:pPr>
              <w:rPr>
                <w:sz w:val="22"/>
              </w:rPr>
            </w:pPr>
          </w:p>
        </w:tc>
        <w:tc>
          <w:tcPr>
            <w:tcW w:w="1440" w:type="dxa"/>
            <w:tcBorders>
              <w:top w:val="nil"/>
            </w:tcBorders>
          </w:tcPr>
          <w:p w:rsidR="0088431D" w:rsidRPr="00550717" w:rsidRDefault="0088431D" w:rsidP="0088431D">
            <w:pPr>
              <w:jc w:val="center"/>
              <w:rPr>
                <w:sz w:val="22"/>
              </w:rPr>
            </w:pPr>
          </w:p>
        </w:tc>
        <w:tc>
          <w:tcPr>
            <w:tcW w:w="1530" w:type="dxa"/>
            <w:gridSpan w:val="2"/>
            <w:tcBorders>
              <w:top w:val="nil"/>
            </w:tcBorders>
          </w:tcPr>
          <w:p w:rsidR="0088431D" w:rsidRPr="00550717" w:rsidRDefault="0088431D" w:rsidP="0088431D">
            <w:pPr>
              <w:jc w:val="center"/>
              <w:rPr>
                <w:sz w:val="22"/>
              </w:rPr>
            </w:pPr>
          </w:p>
        </w:tc>
        <w:tc>
          <w:tcPr>
            <w:tcW w:w="1350" w:type="dxa"/>
            <w:tcBorders>
              <w:top w:val="nil"/>
            </w:tcBorders>
          </w:tcPr>
          <w:p w:rsidR="0088431D" w:rsidRPr="00550717" w:rsidRDefault="0088431D" w:rsidP="0088431D">
            <w:pPr>
              <w:rPr>
                <w:sz w:val="22"/>
              </w:rPr>
            </w:pPr>
          </w:p>
        </w:tc>
        <w:tc>
          <w:tcPr>
            <w:tcW w:w="1350" w:type="dxa"/>
            <w:tcBorders>
              <w:top w:val="nil"/>
            </w:tcBorders>
          </w:tcPr>
          <w:p w:rsidR="0088431D" w:rsidRPr="00550717" w:rsidRDefault="0088431D" w:rsidP="0088431D">
            <w:pPr>
              <w:rPr>
                <w:sz w:val="22"/>
              </w:rPr>
            </w:pPr>
          </w:p>
        </w:tc>
        <w:tc>
          <w:tcPr>
            <w:tcW w:w="5760" w:type="dxa"/>
            <w:gridSpan w:val="2"/>
            <w:tcBorders>
              <w:top w:val="nil"/>
            </w:tcBorders>
          </w:tcPr>
          <w:p w:rsidR="0088431D" w:rsidRPr="00550717" w:rsidRDefault="0088431D" w:rsidP="0088431D">
            <w:pPr>
              <w:rPr>
                <w:rFonts w:cs="Arial"/>
                <w:sz w:val="22"/>
                <w:szCs w:val="22"/>
              </w:rPr>
            </w:pPr>
          </w:p>
          <w:p w:rsidR="0088431D" w:rsidRPr="00337600" w:rsidRDefault="0088431D" w:rsidP="0088431D">
            <w:pPr>
              <w:rPr>
                <w:rFonts w:cs="Arial"/>
                <w:i/>
                <w:sz w:val="22"/>
                <w:szCs w:val="22"/>
              </w:rPr>
            </w:pPr>
            <w:r w:rsidRPr="00337600">
              <w:rPr>
                <w:rFonts w:cs="Arial"/>
                <w:i/>
                <w:sz w:val="22"/>
                <w:szCs w:val="22"/>
              </w:rPr>
              <w:t xml:space="preserve">Note:  </w:t>
            </w:r>
          </w:p>
          <w:p w:rsidR="0088431D" w:rsidRPr="00550717" w:rsidRDefault="0088431D" w:rsidP="0088431D">
            <w:pPr>
              <w:rPr>
                <w:rFonts w:cs="Arial"/>
                <w:sz w:val="22"/>
                <w:szCs w:val="22"/>
              </w:rPr>
            </w:pPr>
            <w:r w:rsidRPr="00550717">
              <w:rPr>
                <w:rFonts w:cs="Arial"/>
                <w:sz w:val="22"/>
                <w:szCs w:val="22"/>
              </w:rPr>
              <w:t xml:space="preserve">USDA Recipes D-35 Spaghetti Sauce may be used in place of purchased spaghetti sauce. </w:t>
            </w:r>
          </w:p>
          <w:p w:rsidR="0088431D" w:rsidRPr="00550717" w:rsidRDefault="0088431D" w:rsidP="0088431D">
            <w:pPr>
              <w:rPr>
                <w:rFonts w:cs="Arial"/>
                <w:sz w:val="22"/>
                <w:szCs w:val="22"/>
              </w:rPr>
            </w:pPr>
          </w:p>
        </w:tc>
      </w:tr>
    </w:tbl>
    <w:p w:rsidR="0088431D" w:rsidRPr="00550717" w:rsidRDefault="0088431D" w:rsidP="0088431D">
      <w:pPr>
        <w:jc w:val="center"/>
        <w:rPr>
          <w:rStyle w:val="Heading1Char"/>
        </w:rPr>
      </w:pPr>
    </w:p>
    <w:p w:rsidR="0088431D" w:rsidRPr="00550717" w:rsidRDefault="0088431D" w:rsidP="0088431D">
      <w:pPr>
        <w:pBdr>
          <w:bottom w:val="single" w:sz="24" w:space="1" w:color="F0D510"/>
        </w:pBdr>
        <w:jc w:val="center"/>
        <w:rPr>
          <w:rStyle w:val="Heading1Char"/>
        </w:rPr>
      </w:pPr>
      <w:r w:rsidRPr="00550717">
        <w:rPr>
          <w:rStyle w:val="Heading1Char"/>
        </w:rPr>
        <w:br w:type="page"/>
      </w:r>
      <w:r w:rsidRPr="00550717">
        <w:rPr>
          <w:rStyle w:val="Heading1Char"/>
        </w:rPr>
        <w:lastRenderedPageBreak/>
        <w:t>Spaghetti &amp; Meat Sauce</w:t>
      </w:r>
      <w:r w:rsidRPr="00050284">
        <w:rPr>
          <w:rStyle w:val="Heading1Char"/>
          <w:rFonts w:ascii="Arial" w:hAnsi="Arial" w:cs="Arial"/>
          <w:sz w:val="32"/>
        </w:rPr>
        <w:t xml:space="preserve">, </w:t>
      </w:r>
      <w:r w:rsidRPr="00050284">
        <w:rPr>
          <w:rFonts w:cs="Arial"/>
          <w:sz w:val="32"/>
          <w:szCs w:val="36"/>
        </w:rPr>
        <w:t>continued</w:t>
      </w:r>
    </w:p>
    <w:p w:rsidR="0088431D" w:rsidRPr="00550717" w:rsidRDefault="0088431D" w:rsidP="0088431D">
      <w:pPr>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4078"/>
        <w:gridCol w:w="5669"/>
      </w:tblGrid>
      <w:tr w:rsidR="0088431D" w:rsidRPr="00550717" w:rsidTr="0088431D">
        <w:tc>
          <w:tcPr>
            <w:tcW w:w="4428" w:type="dxa"/>
          </w:tcPr>
          <w:p w:rsidR="0088431D" w:rsidRPr="00550717" w:rsidRDefault="0088431D" w:rsidP="0088431D">
            <w:pPr>
              <w:rPr>
                <w:b/>
              </w:rPr>
            </w:pPr>
            <w:r w:rsidRPr="00550717">
              <w:rPr>
                <w:b/>
              </w:rPr>
              <w:t>Serving Size</w:t>
            </w:r>
          </w:p>
        </w:tc>
        <w:tc>
          <w:tcPr>
            <w:tcW w:w="4140" w:type="dxa"/>
          </w:tcPr>
          <w:p w:rsidR="0088431D" w:rsidRPr="00550717" w:rsidRDefault="0088431D" w:rsidP="0088431D">
            <w:pPr>
              <w:rPr>
                <w:b/>
              </w:rPr>
            </w:pPr>
            <w:r w:rsidRPr="00550717">
              <w:rPr>
                <w:b/>
              </w:rPr>
              <w:t>1 Serving Provides</w:t>
            </w:r>
          </w:p>
        </w:tc>
        <w:tc>
          <w:tcPr>
            <w:tcW w:w="5760" w:type="dxa"/>
          </w:tcPr>
          <w:p w:rsidR="0088431D" w:rsidRPr="00550717" w:rsidRDefault="0088431D" w:rsidP="0088431D">
            <w:pPr>
              <w:rPr>
                <w:b/>
              </w:rPr>
            </w:pPr>
            <w:r w:rsidRPr="00550717">
              <w:rPr>
                <w:b/>
              </w:rPr>
              <w:t>Yield</w:t>
            </w:r>
          </w:p>
        </w:tc>
      </w:tr>
      <w:tr w:rsidR="0088431D" w:rsidRPr="00550717" w:rsidTr="0088431D">
        <w:tc>
          <w:tcPr>
            <w:tcW w:w="4428" w:type="dxa"/>
          </w:tcPr>
          <w:p w:rsidR="0088431D" w:rsidRPr="00550717" w:rsidRDefault="0088431D" w:rsidP="0088431D">
            <w:pPr>
              <w:rPr>
                <w:sz w:val="22"/>
                <w:szCs w:val="22"/>
              </w:rPr>
            </w:pPr>
            <w:r w:rsidRPr="00550717">
              <w:rPr>
                <w:sz w:val="22"/>
                <w:szCs w:val="22"/>
              </w:rPr>
              <w:t xml:space="preserve">8 </w:t>
            </w:r>
            <w:proofErr w:type="spellStart"/>
            <w:r w:rsidRPr="00550717">
              <w:rPr>
                <w:sz w:val="22"/>
                <w:szCs w:val="22"/>
              </w:rPr>
              <w:t>oz</w:t>
            </w:r>
            <w:proofErr w:type="spellEnd"/>
            <w:r w:rsidRPr="00550717">
              <w:rPr>
                <w:sz w:val="22"/>
                <w:szCs w:val="22"/>
              </w:rPr>
              <w:t xml:space="preserve"> </w:t>
            </w:r>
            <w:proofErr w:type="spellStart"/>
            <w:r w:rsidRPr="00550717">
              <w:rPr>
                <w:sz w:val="22"/>
                <w:szCs w:val="22"/>
              </w:rPr>
              <w:t>spoodle</w:t>
            </w:r>
            <w:proofErr w:type="spellEnd"/>
            <w:r w:rsidRPr="00550717">
              <w:rPr>
                <w:sz w:val="22"/>
                <w:szCs w:val="22"/>
              </w:rPr>
              <w:t xml:space="preserve"> (1 cup)</w:t>
            </w:r>
          </w:p>
        </w:tc>
        <w:tc>
          <w:tcPr>
            <w:tcW w:w="4140" w:type="dxa"/>
          </w:tcPr>
          <w:p w:rsidR="0088431D" w:rsidRPr="00C47E0B" w:rsidRDefault="0088431D" w:rsidP="0088431D">
            <w:pPr>
              <w:rPr>
                <w:sz w:val="22"/>
                <w:szCs w:val="22"/>
              </w:rPr>
            </w:pPr>
            <w:r w:rsidRPr="00C47E0B">
              <w:rPr>
                <w:sz w:val="22"/>
                <w:szCs w:val="22"/>
              </w:rPr>
              <w:t xml:space="preserve">2.0 </w:t>
            </w:r>
            <w:proofErr w:type="spellStart"/>
            <w:r w:rsidRPr="00C47E0B">
              <w:rPr>
                <w:sz w:val="22"/>
                <w:szCs w:val="22"/>
              </w:rPr>
              <w:t>oz</w:t>
            </w:r>
            <w:proofErr w:type="spellEnd"/>
            <w:r w:rsidRPr="00C47E0B">
              <w:rPr>
                <w:sz w:val="22"/>
                <w:szCs w:val="22"/>
              </w:rPr>
              <w:t xml:space="preserve"> equivalent M/MA + </w:t>
            </w:r>
          </w:p>
          <w:p w:rsidR="0088431D" w:rsidRPr="00C47E0B" w:rsidRDefault="0088431D" w:rsidP="0088431D">
            <w:pPr>
              <w:rPr>
                <w:sz w:val="22"/>
                <w:szCs w:val="22"/>
              </w:rPr>
            </w:pPr>
            <w:r w:rsidRPr="00C47E0B">
              <w:rPr>
                <w:sz w:val="22"/>
                <w:szCs w:val="22"/>
              </w:rPr>
              <w:t xml:space="preserve">1.5 </w:t>
            </w:r>
            <w:proofErr w:type="spellStart"/>
            <w:r w:rsidRPr="00C47E0B">
              <w:rPr>
                <w:sz w:val="22"/>
                <w:szCs w:val="22"/>
              </w:rPr>
              <w:t>oz</w:t>
            </w:r>
            <w:proofErr w:type="spellEnd"/>
            <w:r w:rsidRPr="00C47E0B">
              <w:rPr>
                <w:sz w:val="22"/>
                <w:szCs w:val="22"/>
              </w:rPr>
              <w:t xml:space="preserve"> equivalent Grains + </w:t>
            </w:r>
          </w:p>
          <w:p w:rsidR="0088431D" w:rsidRPr="00550717" w:rsidRDefault="0088431D" w:rsidP="0088431D">
            <w:pPr>
              <w:rPr>
                <w:sz w:val="22"/>
                <w:szCs w:val="22"/>
              </w:rPr>
            </w:pPr>
            <w:r w:rsidRPr="00C47E0B">
              <w:rPr>
                <w:sz w:val="22"/>
                <w:szCs w:val="22"/>
              </w:rPr>
              <w:t>0.375 cup vegetables, RO</w:t>
            </w:r>
            <w:r>
              <w:rPr>
                <w:sz w:val="22"/>
                <w:szCs w:val="22"/>
              </w:rPr>
              <w:t xml:space="preserve"> </w:t>
            </w:r>
          </w:p>
        </w:tc>
        <w:tc>
          <w:tcPr>
            <w:tcW w:w="5760" w:type="dxa"/>
          </w:tcPr>
          <w:p w:rsidR="0088431D" w:rsidRPr="00550717" w:rsidRDefault="0088431D" w:rsidP="00C3469B">
            <w:pPr>
              <w:rPr>
                <w:sz w:val="22"/>
                <w:szCs w:val="22"/>
              </w:rPr>
            </w:pPr>
            <w:r w:rsidRPr="00550717">
              <w:rPr>
                <w:sz w:val="22"/>
                <w:szCs w:val="22"/>
              </w:rPr>
              <w:t xml:space="preserve">Approximately </w:t>
            </w:r>
            <w:r w:rsidR="00C3469B">
              <w:rPr>
                <w:sz w:val="22"/>
                <w:szCs w:val="22"/>
              </w:rPr>
              <w:t>3</w:t>
            </w:r>
            <w:r>
              <w:rPr>
                <w:sz w:val="22"/>
                <w:szCs w:val="22"/>
              </w:rPr>
              <w:t xml:space="preserve"> gal + 1 </w:t>
            </w:r>
            <w:proofErr w:type="spellStart"/>
            <w:r w:rsidR="00C3469B">
              <w:rPr>
                <w:sz w:val="22"/>
                <w:szCs w:val="22"/>
              </w:rPr>
              <w:t>pt</w:t>
            </w:r>
            <w:proofErr w:type="spellEnd"/>
          </w:p>
        </w:tc>
      </w:tr>
    </w:tbl>
    <w:p w:rsidR="0088431D" w:rsidRPr="00550717" w:rsidRDefault="0088431D" w:rsidP="0088431D"/>
    <w:p w:rsidR="0088431D" w:rsidRPr="000D16F7" w:rsidRDefault="0088431D" w:rsidP="0088431D">
      <w:pPr>
        <w:pStyle w:val="Heading4"/>
      </w:pPr>
      <w:r w:rsidRPr="000D16F7">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88431D" w:rsidRPr="000D16F7" w:rsidTr="0088431D">
        <w:tc>
          <w:tcPr>
            <w:tcW w:w="1638" w:type="dxa"/>
          </w:tcPr>
          <w:p w:rsidR="0088431D" w:rsidRPr="000D16F7" w:rsidRDefault="0088431D" w:rsidP="0088431D">
            <w:pPr>
              <w:rPr>
                <w:sz w:val="22"/>
                <w:lang w:val="fr-FR"/>
              </w:rPr>
            </w:pPr>
            <w:r w:rsidRPr="000D16F7">
              <w:rPr>
                <w:sz w:val="22"/>
                <w:lang w:val="fr-FR"/>
              </w:rPr>
              <w:t>Calories</w:t>
            </w:r>
          </w:p>
        </w:tc>
        <w:tc>
          <w:tcPr>
            <w:tcW w:w="1350" w:type="dxa"/>
          </w:tcPr>
          <w:p w:rsidR="0088431D" w:rsidRPr="000D16F7" w:rsidRDefault="0088431D" w:rsidP="0088431D">
            <w:pPr>
              <w:jc w:val="right"/>
              <w:rPr>
                <w:sz w:val="22"/>
                <w:lang w:val="fr-FR"/>
              </w:rPr>
            </w:pPr>
            <w:r w:rsidRPr="000D16F7">
              <w:rPr>
                <w:sz w:val="22"/>
                <w:lang w:val="fr-FR"/>
              </w:rPr>
              <w:t>4</w:t>
            </w:r>
            <w:r>
              <w:rPr>
                <w:sz w:val="22"/>
                <w:lang w:val="fr-FR"/>
              </w:rPr>
              <w:t>41</w:t>
            </w:r>
          </w:p>
        </w:tc>
        <w:tc>
          <w:tcPr>
            <w:tcW w:w="1890" w:type="dxa"/>
          </w:tcPr>
          <w:p w:rsidR="0088431D" w:rsidRPr="000D16F7" w:rsidRDefault="0088431D" w:rsidP="0088431D">
            <w:pPr>
              <w:rPr>
                <w:sz w:val="22"/>
                <w:lang w:val="fr-FR"/>
              </w:rPr>
            </w:pPr>
            <w:proofErr w:type="spellStart"/>
            <w:r w:rsidRPr="000D16F7">
              <w:rPr>
                <w:sz w:val="22"/>
                <w:lang w:val="fr-FR"/>
              </w:rPr>
              <w:t>Vitamin</w:t>
            </w:r>
            <w:proofErr w:type="spellEnd"/>
            <w:r w:rsidRPr="000D16F7">
              <w:rPr>
                <w:sz w:val="22"/>
                <w:lang w:val="fr-FR"/>
              </w:rPr>
              <w:t xml:space="preserve"> A</w:t>
            </w:r>
          </w:p>
        </w:tc>
        <w:tc>
          <w:tcPr>
            <w:tcW w:w="1170" w:type="dxa"/>
          </w:tcPr>
          <w:p w:rsidR="0088431D" w:rsidRPr="000D16F7" w:rsidRDefault="0088431D" w:rsidP="0088431D">
            <w:pPr>
              <w:jc w:val="right"/>
              <w:rPr>
                <w:sz w:val="22"/>
                <w:lang w:val="fr-FR"/>
              </w:rPr>
            </w:pPr>
            <w:r>
              <w:rPr>
                <w:sz w:val="22"/>
                <w:lang w:val="fr-FR"/>
              </w:rPr>
              <w:t>394.3</w:t>
            </w:r>
            <w:r w:rsidRPr="000D16F7">
              <w:rPr>
                <w:sz w:val="22"/>
                <w:lang w:val="fr-FR"/>
              </w:rPr>
              <w:t xml:space="preserve"> IU</w:t>
            </w:r>
          </w:p>
        </w:tc>
        <w:tc>
          <w:tcPr>
            <w:tcW w:w="1350" w:type="dxa"/>
          </w:tcPr>
          <w:p w:rsidR="0088431D" w:rsidRPr="000D16F7" w:rsidRDefault="0088431D" w:rsidP="0088431D">
            <w:pPr>
              <w:rPr>
                <w:sz w:val="22"/>
                <w:lang w:val="fr-FR"/>
              </w:rPr>
            </w:pPr>
            <w:proofErr w:type="spellStart"/>
            <w:r w:rsidRPr="000D16F7">
              <w:rPr>
                <w:sz w:val="22"/>
                <w:lang w:val="fr-FR"/>
              </w:rPr>
              <w:t>Iron</w:t>
            </w:r>
            <w:proofErr w:type="spellEnd"/>
          </w:p>
        </w:tc>
        <w:tc>
          <w:tcPr>
            <w:tcW w:w="1170" w:type="dxa"/>
          </w:tcPr>
          <w:p w:rsidR="0088431D" w:rsidRPr="000D16F7" w:rsidRDefault="0088431D" w:rsidP="0088431D">
            <w:pPr>
              <w:jc w:val="right"/>
              <w:rPr>
                <w:sz w:val="22"/>
                <w:lang w:val="fr-FR"/>
              </w:rPr>
            </w:pPr>
            <w:r w:rsidRPr="000D16F7">
              <w:rPr>
                <w:sz w:val="22"/>
                <w:lang w:val="fr-FR"/>
              </w:rPr>
              <w:t>4.</w:t>
            </w:r>
            <w:r>
              <w:rPr>
                <w:sz w:val="22"/>
                <w:lang w:val="fr-FR"/>
              </w:rPr>
              <w:t>48</w:t>
            </w:r>
            <w:r w:rsidRPr="000D16F7">
              <w:rPr>
                <w:sz w:val="22"/>
                <w:lang w:val="fr-FR"/>
              </w:rPr>
              <w:t xml:space="preserve"> mg</w:t>
            </w:r>
          </w:p>
        </w:tc>
      </w:tr>
      <w:tr w:rsidR="0088431D" w:rsidRPr="000D16F7" w:rsidTr="0088431D">
        <w:tc>
          <w:tcPr>
            <w:tcW w:w="1638" w:type="dxa"/>
          </w:tcPr>
          <w:p w:rsidR="0088431D" w:rsidRPr="000D16F7" w:rsidRDefault="0088431D" w:rsidP="0088431D">
            <w:pPr>
              <w:rPr>
                <w:sz w:val="22"/>
                <w:lang w:val="fr-FR"/>
              </w:rPr>
            </w:pPr>
            <w:proofErr w:type="spellStart"/>
            <w:r w:rsidRPr="000D16F7">
              <w:rPr>
                <w:sz w:val="22"/>
                <w:lang w:val="fr-FR"/>
              </w:rPr>
              <w:t>Protein</w:t>
            </w:r>
            <w:proofErr w:type="spellEnd"/>
            <w:r w:rsidRPr="000D16F7">
              <w:rPr>
                <w:sz w:val="22"/>
                <w:lang w:val="fr-FR"/>
              </w:rPr>
              <w:t xml:space="preserve">                      </w:t>
            </w:r>
          </w:p>
        </w:tc>
        <w:tc>
          <w:tcPr>
            <w:tcW w:w="1350" w:type="dxa"/>
          </w:tcPr>
          <w:p w:rsidR="0088431D" w:rsidRPr="000D16F7" w:rsidRDefault="0088431D" w:rsidP="0088431D">
            <w:pPr>
              <w:jc w:val="right"/>
              <w:rPr>
                <w:sz w:val="22"/>
                <w:lang w:val="fr-FR"/>
              </w:rPr>
            </w:pPr>
            <w:r>
              <w:rPr>
                <w:sz w:val="22"/>
                <w:lang w:val="fr-FR"/>
              </w:rPr>
              <w:t>31.58</w:t>
            </w:r>
            <w:r w:rsidRPr="000D16F7">
              <w:rPr>
                <w:sz w:val="22"/>
                <w:lang w:val="fr-FR"/>
              </w:rPr>
              <w:t xml:space="preserve"> </w:t>
            </w:r>
            <w:proofErr w:type="spellStart"/>
            <w:r w:rsidRPr="000D16F7">
              <w:rPr>
                <w:sz w:val="22"/>
                <w:lang w:val="fr-FR"/>
              </w:rPr>
              <w:t>gm</w:t>
            </w:r>
            <w:proofErr w:type="spellEnd"/>
          </w:p>
        </w:tc>
        <w:tc>
          <w:tcPr>
            <w:tcW w:w="1890" w:type="dxa"/>
          </w:tcPr>
          <w:p w:rsidR="0088431D" w:rsidRPr="000D16F7" w:rsidRDefault="0088431D" w:rsidP="0088431D">
            <w:pPr>
              <w:rPr>
                <w:sz w:val="22"/>
                <w:lang w:val="fr-FR"/>
              </w:rPr>
            </w:pPr>
            <w:proofErr w:type="spellStart"/>
            <w:r w:rsidRPr="000D16F7">
              <w:rPr>
                <w:sz w:val="22"/>
                <w:lang w:val="fr-FR"/>
              </w:rPr>
              <w:t>Vitamin</w:t>
            </w:r>
            <w:proofErr w:type="spellEnd"/>
            <w:r w:rsidRPr="000D16F7">
              <w:rPr>
                <w:sz w:val="22"/>
                <w:lang w:val="fr-FR"/>
              </w:rPr>
              <w:t xml:space="preserve"> C</w:t>
            </w:r>
          </w:p>
        </w:tc>
        <w:tc>
          <w:tcPr>
            <w:tcW w:w="1170" w:type="dxa"/>
          </w:tcPr>
          <w:p w:rsidR="0088431D" w:rsidRPr="000D16F7" w:rsidRDefault="0088431D" w:rsidP="0088431D">
            <w:pPr>
              <w:jc w:val="right"/>
              <w:rPr>
                <w:sz w:val="22"/>
              </w:rPr>
            </w:pPr>
            <w:r w:rsidRPr="000D16F7">
              <w:rPr>
                <w:sz w:val="22"/>
              </w:rPr>
              <w:t>7.10 mg</w:t>
            </w:r>
          </w:p>
        </w:tc>
        <w:tc>
          <w:tcPr>
            <w:tcW w:w="1350" w:type="dxa"/>
          </w:tcPr>
          <w:p w:rsidR="0088431D" w:rsidRPr="000D16F7" w:rsidRDefault="0088431D" w:rsidP="0088431D">
            <w:pPr>
              <w:rPr>
                <w:sz w:val="22"/>
              </w:rPr>
            </w:pPr>
            <w:r w:rsidRPr="000D16F7">
              <w:rPr>
                <w:sz w:val="22"/>
              </w:rPr>
              <w:t>Calcium</w:t>
            </w:r>
          </w:p>
        </w:tc>
        <w:tc>
          <w:tcPr>
            <w:tcW w:w="1170" w:type="dxa"/>
          </w:tcPr>
          <w:p w:rsidR="0088431D" w:rsidRPr="000D16F7" w:rsidRDefault="0088431D" w:rsidP="0088431D">
            <w:pPr>
              <w:jc w:val="right"/>
              <w:rPr>
                <w:sz w:val="22"/>
              </w:rPr>
            </w:pPr>
            <w:r>
              <w:rPr>
                <w:sz w:val="22"/>
              </w:rPr>
              <w:t>56.97</w:t>
            </w:r>
            <w:r w:rsidRPr="000D16F7">
              <w:rPr>
                <w:sz w:val="22"/>
              </w:rPr>
              <w:t xml:space="preserve"> mg</w:t>
            </w:r>
          </w:p>
        </w:tc>
      </w:tr>
      <w:tr w:rsidR="0088431D" w:rsidRPr="000D16F7" w:rsidTr="0088431D">
        <w:tc>
          <w:tcPr>
            <w:tcW w:w="1638" w:type="dxa"/>
          </w:tcPr>
          <w:p w:rsidR="0088431D" w:rsidRPr="000D16F7" w:rsidRDefault="0088431D" w:rsidP="0088431D">
            <w:pPr>
              <w:rPr>
                <w:sz w:val="22"/>
              </w:rPr>
            </w:pPr>
            <w:r w:rsidRPr="000D16F7">
              <w:rPr>
                <w:sz w:val="22"/>
              </w:rPr>
              <w:t xml:space="preserve">Carbohydrate    </w:t>
            </w:r>
          </w:p>
        </w:tc>
        <w:tc>
          <w:tcPr>
            <w:tcW w:w="1350" w:type="dxa"/>
          </w:tcPr>
          <w:p w:rsidR="0088431D" w:rsidRPr="000D16F7" w:rsidRDefault="0088431D" w:rsidP="0088431D">
            <w:pPr>
              <w:jc w:val="right"/>
              <w:rPr>
                <w:sz w:val="22"/>
              </w:rPr>
            </w:pPr>
            <w:r w:rsidRPr="000D16F7">
              <w:rPr>
                <w:sz w:val="22"/>
              </w:rPr>
              <w:t>41.97 gm</w:t>
            </w:r>
          </w:p>
        </w:tc>
        <w:tc>
          <w:tcPr>
            <w:tcW w:w="1890" w:type="dxa"/>
          </w:tcPr>
          <w:p w:rsidR="0088431D" w:rsidRPr="000D16F7" w:rsidRDefault="0088431D" w:rsidP="0088431D">
            <w:pPr>
              <w:rPr>
                <w:sz w:val="22"/>
              </w:rPr>
            </w:pPr>
            <w:r w:rsidRPr="000D16F7">
              <w:rPr>
                <w:sz w:val="22"/>
              </w:rPr>
              <w:t>Fiber</w:t>
            </w:r>
          </w:p>
        </w:tc>
        <w:tc>
          <w:tcPr>
            <w:tcW w:w="1170" w:type="dxa"/>
          </w:tcPr>
          <w:p w:rsidR="0088431D" w:rsidRPr="000D16F7" w:rsidRDefault="0088431D" w:rsidP="0088431D">
            <w:pPr>
              <w:jc w:val="right"/>
              <w:rPr>
                <w:sz w:val="22"/>
              </w:rPr>
            </w:pPr>
            <w:r w:rsidRPr="000D16F7">
              <w:rPr>
                <w:sz w:val="22"/>
              </w:rPr>
              <w:t>5.83 gm</w:t>
            </w:r>
          </w:p>
        </w:tc>
        <w:tc>
          <w:tcPr>
            <w:tcW w:w="1350" w:type="dxa"/>
          </w:tcPr>
          <w:p w:rsidR="0088431D" w:rsidRPr="000D16F7" w:rsidRDefault="0088431D" w:rsidP="0088431D">
            <w:pPr>
              <w:rPr>
                <w:sz w:val="22"/>
              </w:rPr>
            </w:pPr>
            <w:r w:rsidRPr="000D16F7">
              <w:rPr>
                <w:sz w:val="22"/>
              </w:rPr>
              <w:t>Cholesterol</w:t>
            </w:r>
          </w:p>
        </w:tc>
        <w:tc>
          <w:tcPr>
            <w:tcW w:w="1170" w:type="dxa"/>
          </w:tcPr>
          <w:p w:rsidR="0088431D" w:rsidRPr="000D16F7" w:rsidRDefault="0088431D" w:rsidP="0088431D">
            <w:pPr>
              <w:jc w:val="right"/>
              <w:rPr>
                <w:sz w:val="22"/>
              </w:rPr>
            </w:pPr>
            <w:r>
              <w:rPr>
                <w:sz w:val="22"/>
              </w:rPr>
              <w:t>84.75</w:t>
            </w:r>
            <w:r w:rsidRPr="000D16F7">
              <w:rPr>
                <w:sz w:val="22"/>
              </w:rPr>
              <w:t xml:space="preserve"> mg</w:t>
            </w:r>
          </w:p>
        </w:tc>
      </w:tr>
      <w:tr w:rsidR="0088431D" w:rsidRPr="000D16F7" w:rsidTr="0088431D">
        <w:tc>
          <w:tcPr>
            <w:tcW w:w="1638" w:type="dxa"/>
          </w:tcPr>
          <w:p w:rsidR="0088431D" w:rsidRPr="000D16F7" w:rsidRDefault="0088431D" w:rsidP="0088431D">
            <w:pPr>
              <w:rPr>
                <w:sz w:val="22"/>
              </w:rPr>
            </w:pPr>
            <w:r w:rsidRPr="000D16F7">
              <w:rPr>
                <w:sz w:val="22"/>
              </w:rPr>
              <w:t xml:space="preserve">Fat                         </w:t>
            </w:r>
          </w:p>
        </w:tc>
        <w:tc>
          <w:tcPr>
            <w:tcW w:w="1350" w:type="dxa"/>
          </w:tcPr>
          <w:p w:rsidR="0088431D" w:rsidRPr="000D16F7" w:rsidRDefault="0088431D" w:rsidP="0088431D">
            <w:pPr>
              <w:jc w:val="right"/>
              <w:rPr>
                <w:sz w:val="22"/>
              </w:rPr>
            </w:pPr>
            <w:r>
              <w:rPr>
                <w:sz w:val="22"/>
              </w:rPr>
              <w:t>16.59</w:t>
            </w:r>
            <w:r w:rsidRPr="000D16F7">
              <w:rPr>
                <w:sz w:val="22"/>
              </w:rPr>
              <w:t xml:space="preserve"> gm</w:t>
            </w:r>
          </w:p>
        </w:tc>
        <w:tc>
          <w:tcPr>
            <w:tcW w:w="1890" w:type="dxa"/>
          </w:tcPr>
          <w:p w:rsidR="0088431D" w:rsidRPr="000D16F7" w:rsidRDefault="0088431D" w:rsidP="0088431D">
            <w:pPr>
              <w:rPr>
                <w:sz w:val="22"/>
              </w:rPr>
            </w:pPr>
            <w:r w:rsidRPr="000D16F7">
              <w:rPr>
                <w:sz w:val="22"/>
              </w:rPr>
              <w:t>% Fat</w:t>
            </w:r>
          </w:p>
        </w:tc>
        <w:tc>
          <w:tcPr>
            <w:tcW w:w="1170" w:type="dxa"/>
          </w:tcPr>
          <w:p w:rsidR="0088431D" w:rsidRPr="000D16F7" w:rsidRDefault="0088431D" w:rsidP="0088431D">
            <w:pPr>
              <w:jc w:val="right"/>
              <w:rPr>
                <w:sz w:val="22"/>
              </w:rPr>
            </w:pPr>
            <w:r w:rsidRPr="000D16F7">
              <w:rPr>
                <w:sz w:val="22"/>
              </w:rPr>
              <w:t>33.</w:t>
            </w:r>
            <w:r>
              <w:rPr>
                <w:sz w:val="22"/>
              </w:rPr>
              <w:t>89</w:t>
            </w:r>
            <w:r w:rsidRPr="000D16F7">
              <w:rPr>
                <w:sz w:val="22"/>
              </w:rPr>
              <w:t xml:space="preserve"> %</w:t>
            </w:r>
          </w:p>
        </w:tc>
        <w:tc>
          <w:tcPr>
            <w:tcW w:w="1350" w:type="dxa"/>
          </w:tcPr>
          <w:p w:rsidR="0088431D" w:rsidRPr="000D16F7" w:rsidRDefault="0088431D" w:rsidP="0088431D">
            <w:pPr>
              <w:rPr>
                <w:sz w:val="22"/>
              </w:rPr>
            </w:pPr>
            <w:r w:rsidRPr="000D16F7">
              <w:rPr>
                <w:sz w:val="22"/>
              </w:rPr>
              <w:t>Sodium</w:t>
            </w:r>
          </w:p>
        </w:tc>
        <w:tc>
          <w:tcPr>
            <w:tcW w:w="1170" w:type="dxa"/>
          </w:tcPr>
          <w:p w:rsidR="0088431D" w:rsidRPr="000D16F7" w:rsidRDefault="0088431D" w:rsidP="0088431D">
            <w:pPr>
              <w:jc w:val="right"/>
              <w:rPr>
                <w:sz w:val="22"/>
              </w:rPr>
            </w:pPr>
            <w:r>
              <w:rPr>
                <w:sz w:val="22"/>
              </w:rPr>
              <w:t>533.8</w:t>
            </w:r>
            <w:r w:rsidRPr="000D16F7">
              <w:rPr>
                <w:sz w:val="22"/>
              </w:rPr>
              <w:t xml:space="preserve"> mg</w:t>
            </w:r>
          </w:p>
        </w:tc>
      </w:tr>
      <w:tr w:rsidR="0088431D" w:rsidRPr="00550717" w:rsidTr="0088431D">
        <w:tc>
          <w:tcPr>
            <w:tcW w:w="1638" w:type="dxa"/>
          </w:tcPr>
          <w:p w:rsidR="0088431D" w:rsidRPr="000D16F7" w:rsidRDefault="0088431D" w:rsidP="0088431D">
            <w:pPr>
              <w:rPr>
                <w:sz w:val="22"/>
              </w:rPr>
            </w:pPr>
            <w:r w:rsidRPr="000D16F7">
              <w:rPr>
                <w:sz w:val="22"/>
              </w:rPr>
              <w:t>Saturated Fat</w:t>
            </w:r>
          </w:p>
        </w:tc>
        <w:tc>
          <w:tcPr>
            <w:tcW w:w="1350" w:type="dxa"/>
          </w:tcPr>
          <w:p w:rsidR="0088431D" w:rsidRPr="000D16F7" w:rsidRDefault="0088431D" w:rsidP="0088431D">
            <w:pPr>
              <w:jc w:val="right"/>
              <w:rPr>
                <w:sz w:val="22"/>
              </w:rPr>
            </w:pPr>
            <w:r>
              <w:rPr>
                <w:sz w:val="22"/>
              </w:rPr>
              <w:t>5.93</w:t>
            </w:r>
            <w:r w:rsidRPr="000D16F7">
              <w:rPr>
                <w:sz w:val="22"/>
              </w:rPr>
              <w:t xml:space="preserve"> gm</w:t>
            </w:r>
          </w:p>
        </w:tc>
        <w:tc>
          <w:tcPr>
            <w:tcW w:w="1890" w:type="dxa"/>
          </w:tcPr>
          <w:p w:rsidR="0088431D" w:rsidRPr="000D16F7" w:rsidRDefault="0088431D" w:rsidP="0088431D">
            <w:pPr>
              <w:rPr>
                <w:sz w:val="22"/>
              </w:rPr>
            </w:pPr>
            <w:r w:rsidRPr="000D16F7">
              <w:rPr>
                <w:sz w:val="22"/>
              </w:rPr>
              <w:t>% Saturated Fat</w:t>
            </w:r>
          </w:p>
        </w:tc>
        <w:tc>
          <w:tcPr>
            <w:tcW w:w="1170" w:type="dxa"/>
          </w:tcPr>
          <w:p w:rsidR="0088431D" w:rsidRPr="00550717" w:rsidRDefault="0088431D" w:rsidP="0088431D">
            <w:pPr>
              <w:jc w:val="right"/>
              <w:rPr>
                <w:sz w:val="22"/>
              </w:rPr>
            </w:pPr>
            <w:r>
              <w:rPr>
                <w:sz w:val="22"/>
              </w:rPr>
              <w:t>12.11</w:t>
            </w:r>
            <w:r w:rsidRPr="000D16F7">
              <w:rPr>
                <w:sz w:val="22"/>
              </w:rPr>
              <w:t xml:space="preserve"> %</w:t>
            </w:r>
          </w:p>
        </w:tc>
        <w:tc>
          <w:tcPr>
            <w:tcW w:w="1350" w:type="dxa"/>
          </w:tcPr>
          <w:p w:rsidR="0088431D" w:rsidRPr="00550717" w:rsidRDefault="0088431D" w:rsidP="0088431D">
            <w:pPr>
              <w:rPr>
                <w:sz w:val="22"/>
              </w:rPr>
            </w:pPr>
          </w:p>
        </w:tc>
        <w:tc>
          <w:tcPr>
            <w:tcW w:w="1170" w:type="dxa"/>
          </w:tcPr>
          <w:p w:rsidR="0088431D" w:rsidRPr="00550717" w:rsidRDefault="0088431D" w:rsidP="0088431D">
            <w:pPr>
              <w:jc w:val="right"/>
              <w:rPr>
                <w:sz w:val="22"/>
              </w:rPr>
            </w:pPr>
          </w:p>
        </w:tc>
      </w:tr>
    </w:tbl>
    <w:p w:rsidR="0088431D" w:rsidRPr="00550717" w:rsidRDefault="0088431D" w:rsidP="0088431D">
      <w:pPr>
        <w:pStyle w:val="Heading1"/>
        <w:pBdr>
          <w:bottom w:val="none" w:sz="0" w:space="0" w:color="auto"/>
        </w:pBdr>
      </w:pPr>
    </w:p>
    <w:p w:rsidR="0088431D" w:rsidRPr="00550717" w:rsidRDefault="0088431D" w:rsidP="0088431D">
      <w:pPr>
        <w:rPr>
          <w:b/>
        </w:rPr>
      </w:pPr>
    </w:p>
    <w:p w:rsidR="00262882" w:rsidRDefault="00262882" w:rsidP="0088431D">
      <w:pPr>
        <w:pStyle w:val="Heading1"/>
        <w:pBdr>
          <w:bottom w:val="single" w:sz="24" w:space="1" w:color="F0D510"/>
        </w:pBdr>
        <w:rPr>
          <w:b/>
        </w:rPr>
        <w:sectPr w:rsidR="00262882" w:rsidSect="00E264C2">
          <w:pgSz w:w="15840" w:h="12240" w:orient="landscape" w:code="1"/>
          <w:pgMar w:top="864" w:right="864" w:bottom="864" w:left="864" w:header="576" w:footer="432" w:gutter="0"/>
          <w:cols w:space="720"/>
          <w:docGrid w:linePitch="360"/>
        </w:sectPr>
      </w:pPr>
    </w:p>
    <w:p w:rsidR="00262882" w:rsidRPr="00550717" w:rsidRDefault="00262882" w:rsidP="00262882">
      <w:pPr>
        <w:pStyle w:val="Heading1"/>
        <w:pBdr>
          <w:bottom w:val="single" w:sz="24" w:space="1" w:color="F0D510"/>
        </w:pBdr>
      </w:pPr>
      <w:r w:rsidRPr="000F3E35">
        <w:lastRenderedPageBreak/>
        <w:t>Strawberries &amp; Bananas</w:t>
      </w:r>
    </w:p>
    <w:tbl>
      <w:tblPr>
        <w:tblW w:w="0" w:type="auto"/>
        <w:tblLook w:val="04A0" w:firstRow="1" w:lastRow="0" w:firstColumn="1" w:lastColumn="0" w:noHBand="0" w:noVBand="1"/>
      </w:tblPr>
      <w:tblGrid>
        <w:gridCol w:w="4691"/>
        <w:gridCol w:w="4720"/>
        <w:gridCol w:w="4701"/>
      </w:tblGrid>
      <w:tr w:rsidR="00262882" w:rsidTr="00794FFA">
        <w:tc>
          <w:tcPr>
            <w:tcW w:w="4776" w:type="dxa"/>
          </w:tcPr>
          <w:p w:rsidR="00262882" w:rsidRDefault="00262882" w:rsidP="00794FFA"/>
          <w:p w:rsidR="00262882" w:rsidRPr="00CA79A4" w:rsidRDefault="00262882" w:rsidP="00794FFA">
            <w:pPr>
              <w:rPr>
                <w:b/>
              </w:rPr>
            </w:pPr>
            <w:r>
              <w:rPr>
                <w:b/>
              </w:rPr>
              <w:t>Fruit</w:t>
            </w:r>
          </w:p>
        </w:tc>
        <w:tc>
          <w:tcPr>
            <w:tcW w:w="4776" w:type="dxa"/>
          </w:tcPr>
          <w:p w:rsidR="00262882" w:rsidRDefault="00262882" w:rsidP="00794FFA"/>
          <w:p w:rsidR="00262882" w:rsidRPr="00CA79A4" w:rsidRDefault="00262882" w:rsidP="00794FFA">
            <w:pPr>
              <w:jc w:val="center"/>
              <w:rPr>
                <w:b/>
              </w:rPr>
            </w:pPr>
            <w:r w:rsidRPr="00CA79A4">
              <w:rPr>
                <w:b/>
              </w:rPr>
              <w:t>HACCP</w:t>
            </w:r>
            <w:r>
              <w:rPr>
                <w:b/>
              </w:rPr>
              <w:t>:  Non-Hazardous/Other</w:t>
            </w:r>
          </w:p>
        </w:tc>
        <w:tc>
          <w:tcPr>
            <w:tcW w:w="4776" w:type="dxa"/>
          </w:tcPr>
          <w:p w:rsidR="00262882" w:rsidRDefault="00262882" w:rsidP="00794FFA"/>
          <w:p w:rsidR="00262882" w:rsidRDefault="00262882" w:rsidP="00794FFA">
            <w:pPr>
              <w:jc w:val="right"/>
            </w:pPr>
            <w:r w:rsidRPr="00CA79A4">
              <w:rPr>
                <w:b/>
              </w:rPr>
              <w:t xml:space="preserve">Healthier Kansas Recipe </w:t>
            </w:r>
            <w:r>
              <w:rPr>
                <w:b/>
              </w:rPr>
              <w:t>124</w:t>
            </w:r>
          </w:p>
        </w:tc>
      </w:tr>
    </w:tbl>
    <w:p w:rsidR="00262882" w:rsidRPr="00550717" w:rsidRDefault="00262882" w:rsidP="00262882">
      <w:pPr>
        <w:pStyle w:val="Heading6"/>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620"/>
        <w:gridCol w:w="1350"/>
        <w:gridCol w:w="1440"/>
        <w:gridCol w:w="1350"/>
        <w:gridCol w:w="5760"/>
      </w:tblGrid>
      <w:tr w:rsidR="00262882" w:rsidRPr="00550717" w:rsidTr="00794FFA">
        <w:tc>
          <w:tcPr>
            <w:tcW w:w="2808" w:type="dxa"/>
            <w:vMerge w:val="restart"/>
            <w:vAlign w:val="center"/>
          </w:tcPr>
          <w:p w:rsidR="00262882" w:rsidRPr="00550717" w:rsidRDefault="00262882" w:rsidP="00794FFA">
            <w:pPr>
              <w:jc w:val="center"/>
              <w:rPr>
                <w:b/>
                <w:bCs/>
              </w:rPr>
            </w:pPr>
            <w:r w:rsidRPr="00550717">
              <w:rPr>
                <w:b/>
                <w:bCs/>
              </w:rPr>
              <w:t>Ingredients</w:t>
            </w:r>
          </w:p>
        </w:tc>
        <w:tc>
          <w:tcPr>
            <w:tcW w:w="2970" w:type="dxa"/>
            <w:gridSpan w:val="2"/>
          </w:tcPr>
          <w:p w:rsidR="00262882" w:rsidRPr="00550717" w:rsidRDefault="00C3469B" w:rsidP="00794FFA">
            <w:pPr>
              <w:jc w:val="center"/>
              <w:rPr>
                <w:b/>
                <w:bCs/>
              </w:rPr>
            </w:pPr>
            <w:r>
              <w:rPr>
                <w:b/>
                <w:bCs/>
              </w:rPr>
              <w:t>50</w:t>
            </w:r>
            <w:r w:rsidR="0065624D">
              <w:rPr>
                <w:b/>
                <w:bCs/>
              </w:rPr>
              <w:t xml:space="preserve"> </w:t>
            </w:r>
            <w:r w:rsidR="00262882" w:rsidRPr="00550717">
              <w:rPr>
                <w:b/>
                <w:bCs/>
              </w:rPr>
              <w:t>Servings</w:t>
            </w:r>
          </w:p>
        </w:tc>
        <w:tc>
          <w:tcPr>
            <w:tcW w:w="2790" w:type="dxa"/>
            <w:gridSpan w:val="2"/>
          </w:tcPr>
          <w:p w:rsidR="00262882" w:rsidRPr="00550717" w:rsidRDefault="00262882" w:rsidP="00794FFA">
            <w:pPr>
              <w:jc w:val="center"/>
              <w:rPr>
                <w:b/>
                <w:bCs/>
              </w:rPr>
            </w:pPr>
            <w:r w:rsidRPr="00550717">
              <w:rPr>
                <w:b/>
                <w:bCs/>
              </w:rPr>
              <w:t>____Servings</w:t>
            </w:r>
          </w:p>
        </w:tc>
        <w:tc>
          <w:tcPr>
            <w:tcW w:w="5760" w:type="dxa"/>
            <w:vMerge w:val="restart"/>
            <w:vAlign w:val="center"/>
          </w:tcPr>
          <w:p w:rsidR="00262882" w:rsidRPr="00550717" w:rsidRDefault="00262882" w:rsidP="00794FFA">
            <w:pPr>
              <w:pStyle w:val="Heading9"/>
            </w:pPr>
            <w:r w:rsidRPr="00550717">
              <w:t>Directions</w:t>
            </w:r>
          </w:p>
        </w:tc>
      </w:tr>
      <w:tr w:rsidR="00262882" w:rsidRPr="00550717" w:rsidTr="00794FFA">
        <w:tc>
          <w:tcPr>
            <w:tcW w:w="2808" w:type="dxa"/>
            <w:vMerge/>
          </w:tcPr>
          <w:p w:rsidR="00262882" w:rsidRPr="00550717" w:rsidRDefault="00262882" w:rsidP="00794FFA">
            <w:pPr>
              <w:ind w:left="187" w:hanging="187"/>
              <w:rPr>
                <w:sz w:val="22"/>
              </w:rPr>
            </w:pPr>
          </w:p>
        </w:tc>
        <w:tc>
          <w:tcPr>
            <w:tcW w:w="1620" w:type="dxa"/>
          </w:tcPr>
          <w:p w:rsidR="00262882" w:rsidRPr="00550717" w:rsidRDefault="00262882" w:rsidP="00794FFA">
            <w:pPr>
              <w:jc w:val="center"/>
              <w:rPr>
                <w:b/>
                <w:bCs/>
              </w:rPr>
            </w:pPr>
            <w:r w:rsidRPr="00550717">
              <w:rPr>
                <w:b/>
                <w:bCs/>
              </w:rPr>
              <w:t>Weight</w:t>
            </w:r>
          </w:p>
        </w:tc>
        <w:tc>
          <w:tcPr>
            <w:tcW w:w="1350" w:type="dxa"/>
          </w:tcPr>
          <w:p w:rsidR="00262882" w:rsidRPr="00550717" w:rsidRDefault="00262882" w:rsidP="00794FFA">
            <w:pPr>
              <w:jc w:val="center"/>
              <w:rPr>
                <w:b/>
                <w:bCs/>
              </w:rPr>
            </w:pPr>
            <w:r w:rsidRPr="00550717">
              <w:rPr>
                <w:b/>
                <w:bCs/>
              </w:rPr>
              <w:t>Measure</w:t>
            </w:r>
          </w:p>
        </w:tc>
        <w:tc>
          <w:tcPr>
            <w:tcW w:w="1440" w:type="dxa"/>
          </w:tcPr>
          <w:p w:rsidR="00262882" w:rsidRPr="00550717" w:rsidRDefault="00262882" w:rsidP="00794FFA">
            <w:pPr>
              <w:jc w:val="center"/>
              <w:rPr>
                <w:b/>
                <w:bCs/>
              </w:rPr>
            </w:pPr>
            <w:r w:rsidRPr="00550717">
              <w:rPr>
                <w:b/>
                <w:bCs/>
              </w:rPr>
              <w:t>Weight</w:t>
            </w:r>
          </w:p>
        </w:tc>
        <w:tc>
          <w:tcPr>
            <w:tcW w:w="1350" w:type="dxa"/>
          </w:tcPr>
          <w:p w:rsidR="00262882" w:rsidRPr="00550717" w:rsidRDefault="00262882" w:rsidP="00794FFA">
            <w:pPr>
              <w:jc w:val="center"/>
              <w:rPr>
                <w:b/>
                <w:bCs/>
              </w:rPr>
            </w:pPr>
            <w:r w:rsidRPr="00550717">
              <w:rPr>
                <w:b/>
                <w:bCs/>
              </w:rPr>
              <w:t>Measure</w:t>
            </w:r>
          </w:p>
        </w:tc>
        <w:tc>
          <w:tcPr>
            <w:tcW w:w="5760" w:type="dxa"/>
            <w:vMerge/>
          </w:tcPr>
          <w:p w:rsidR="00262882" w:rsidRPr="00550717" w:rsidRDefault="00262882" w:rsidP="00794FFA">
            <w:pPr>
              <w:tabs>
                <w:tab w:val="left" w:pos="266"/>
              </w:tabs>
              <w:ind w:left="360"/>
              <w:rPr>
                <w:sz w:val="22"/>
              </w:rPr>
            </w:pPr>
          </w:p>
        </w:tc>
      </w:tr>
      <w:tr w:rsidR="00262882" w:rsidRPr="00550717" w:rsidTr="00794FFA">
        <w:trPr>
          <w:trHeight w:val="1961"/>
        </w:trPr>
        <w:tc>
          <w:tcPr>
            <w:tcW w:w="2808" w:type="dxa"/>
          </w:tcPr>
          <w:p w:rsidR="00262882" w:rsidRPr="00550717" w:rsidRDefault="00262882" w:rsidP="00794FFA">
            <w:pPr>
              <w:ind w:left="180" w:hanging="180"/>
              <w:rPr>
                <w:sz w:val="22"/>
              </w:rPr>
            </w:pPr>
            <w:r w:rsidRPr="00550717">
              <w:rPr>
                <w:sz w:val="22"/>
              </w:rPr>
              <w:t xml:space="preserve">Strawberries, frozen, </w:t>
            </w:r>
            <w:r>
              <w:rPr>
                <w:sz w:val="22"/>
              </w:rPr>
              <w:t>un</w:t>
            </w:r>
            <w:r w:rsidRPr="00550717">
              <w:rPr>
                <w:sz w:val="22"/>
              </w:rPr>
              <w:t>sweetened, sliced</w:t>
            </w:r>
          </w:p>
          <w:p w:rsidR="00262882" w:rsidRPr="00550717" w:rsidRDefault="00262882" w:rsidP="00794FFA">
            <w:pPr>
              <w:ind w:left="180" w:hanging="180"/>
              <w:rPr>
                <w:sz w:val="22"/>
              </w:rPr>
            </w:pPr>
            <w:r w:rsidRPr="00550717">
              <w:rPr>
                <w:sz w:val="22"/>
              </w:rPr>
              <w:t xml:space="preserve">Applesauce, canned, </w:t>
            </w:r>
            <w:r>
              <w:rPr>
                <w:sz w:val="22"/>
              </w:rPr>
              <w:t>un</w:t>
            </w:r>
            <w:r w:rsidRPr="00550717">
              <w:rPr>
                <w:sz w:val="22"/>
              </w:rPr>
              <w:t>sweetened</w:t>
            </w:r>
          </w:p>
          <w:p w:rsidR="00262882" w:rsidRPr="00550717" w:rsidRDefault="00262882" w:rsidP="00794FFA">
            <w:pPr>
              <w:ind w:left="180" w:hanging="180"/>
              <w:rPr>
                <w:sz w:val="22"/>
              </w:rPr>
            </w:pPr>
            <w:r w:rsidRPr="00550717">
              <w:rPr>
                <w:sz w:val="22"/>
              </w:rPr>
              <w:t>Bananas, AP</w:t>
            </w:r>
          </w:p>
          <w:p w:rsidR="00262882" w:rsidRPr="00550717" w:rsidRDefault="00262882" w:rsidP="00794FFA">
            <w:pPr>
              <w:ind w:left="180" w:hanging="180"/>
              <w:rPr>
                <w:sz w:val="22"/>
              </w:rPr>
            </w:pPr>
          </w:p>
          <w:p w:rsidR="00262882" w:rsidRPr="00550717" w:rsidRDefault="00262882" w:rsidP="00794FFA">
            <w:pPr>
              <w:ind w:left="180" w:hanging="180"/>
              <w:rPr>
                <w:sz w:val="22"/>
              </w:rPr>
            </w:pPr>
          </w:p>
          <w:p w:rsidR="00262882" w:rsidRPr="00550717" w:rsidRDefault="00262882" w:rsidP="00794FFA">
            <w:pPr>
              <w:rPr>
                <w:sz w:val="22"/>
              </w:rPr>
            </w:pPr>
          </w:p>
        </w:tc>
        <w:tc>
          <w:tcPr>
            <w:tcW w:w="1620" w:type="dxa"/>
          </w:tcPr>
          <w:p w:rsidR="00262882" w:rsidRPr="00550717" w:rsidRDefault="00C3469B" w:rsidP="00794FFA">
            <w:pPr>
              <w:jc w:val="center"/>
              <w:rPr>
                <w:sz w:val="22"/>
              </w:rPr>
            </w:pPr>
            <w:r>
              <w:rPr>
                <w:sz w:val="22"/>
              </w:rPr>
              <w:t>5 1/2</w:t>
            </w:r>
            <w:r w:rsidR="00262882" w:rsidRPr="00550717">
              <w:rPr>
                <w:sz w:val="22"/>
              </w:rPr>
              <w:t xml:space="preserve"> </w:t>
            </w:r>
            <w:proofErr w:type="spellStart"/>
            <w:r w:rsidR="00262882" w:rsidRPr="00550717">
              <w:rPr>
                <w:sz w:val="22"/>
              </w:rPr>
              <w:t>lb</w:t>
            </w:r>
            <w:proofErr w:type="spellEnd"/>
          </w:p>
          <w:p w:rsidR="00262882" w:rsidRPr="00550717" w:rsidRDefault="00262882" w:rsidP="00794FFA">
            <w:pPr>
              <w:jc w:val="center"/>
              <w:rPr>
                <w:sz w:val="22"/>
              </w:rPr>
            </w:pPr>
          </w:p>
          <w:p w:rsidR="00262882" w:rsidRPr="00550717" w:rsidRDefault="00262882" w:rsidP="00794FFA">
            <w:pPr>
              <w:jc w:val="center"/>
              <w:rPr>
                <w:sz w:val="22"/>
              </w:rPr>
            </w:pPr>
          </w:p>
          <w:p w:rsidR="00262882" w:rsidRPr="00550717" w:rsidRDefault="00262882" w:rsidP="00794FFA">
            <w:pPr>
              <w:jc w:val="center"/>
              <w:rPr>
                <w:sz w:val="22"/>
              </w:rPr>
            </w:pPr>
          </w:p>
          <w:p w:rsidR="00262882" w:rsidRPr="00550717" w:rsidRDefault="00C3469B" w:rsidP="00794FFA">
            <w:pPr>
              <w:jc w:val="center"/>
              <w:rPr>
                <w:sz w:val="22"/>
              </w:rPr>
            </w:pPr>
            <w:r>
              <w:rPr>
                <w:sz w:val="22"/>
              </w:rPr>
              <w:t>7</w:t>
            </w:r>
            <w:r w:rsidR="00262882">
              <w:rPr>
                <w:sz w:val="22"/>
              </w:rPr>
              <w:t xml:space="preserve"> </w:t>
            </w:r>
            <w:proofErr w:type="spellStart"/>
            <w:r w:rsidR="00262882">
              <w:rPr>
                <w:sz w:val="22"/>
              </w:rPr>
              <w:t>lb</w:t>
            </w:r>
            <w:proofErr w:type="spellEnd"/>
          </w:p>
          <w:p w:rsidR="00262882" w:rsidRPr="00550717" w:rsidRDefault="00262882" w:rsidP="00794FFA">
            <w:pPr>
              <w:jc w:val="center"/>
              <w:rPr>
                <w:sz w:val="22"/>
              </w:rPr>
            </w:pPr>
          </w:p>
        </w:tc>
        <w:tc>
          <w:tcPr>
            <w:tcW w:w="1350" w:type="dxa"/>
          </w:tcPr>
          <w:p w:rsidR="00262882" w:rsidRPr="00550717" w:rsidRDefault="00262882" w:rsidP="00794FFA">
            <w:pPr>
              <w:jc w:val="center"/>
              <w:rPr>
                <w:sz w:val="22"/>
              </w:rPr>
            </w:pPr>
          </w:p>
          <w:p w:rsidR="00262882" w:rsidRPr="00550717" w:rsidRDefault="00262882" w:rsidP="00794FFA">
            <w:pPr>
              <w:jc w:val="center"/>
              <w:rPr>
                <w:sz w:val="22"/>
              </w:rPr>
            </w:pPr>
          </w:p>
          <w:p w:rsidR="00262882" w:rsidRPr="00550717" w:rsidRDefault="00C3469B" w:rsidP="00794FFA">
            <w:pPr>
              <w:jc w:val="center"/>
              <w:rPr>
                <w:sz w:val="22"/>
              </w:rPr>
            </w:pPr>
            <w:r>
              <w:rPr>
                <w:sz w:val="22"/>
              </w:rPr>
              <w:t>1/4</w:t>
            </w:r>
            <w:r w:rsidR="00262882">
              <w:rPr>
                <w:sz w:val="22"/>
              </w:rPr>
              <w:t xml:space="preserve"> #10 can</w:t>
            </w:r>
          </w:p>
          <w:p w:rsidR="00262882" w:rsidRPr="00550717" w:rsidRDefault="00262882" w:rsidP="00794FFA">
            <w:pPr>
              <w:jc w:val="center"/>
              <w:rPr>
                <w:sz w:val="22"/>
              </w:rPr>
            </w:pPr>
          </w:p>
          <w:p w:rsidR="00262882" w:rsidRPr="00550717" w:rsidRDefault="00262882" w:rsidP="00794FFA">
            <w:pPr>
              <w:jc w:val="center"/>
              <w:rPr>
                <w:sz w:val="22"/>
              </w:rPr>
            </w:pPr>
          </w:p>
          <w:p w:rsidR="00262882" w:rsidRPr="00550717" w:rsidRDefault="00262882" w:rsidP="00794FFA">
            <w:pPr>
              <w:jc w:val="center"/>
              <w:rPr>
                <w:sz w:val="22"/>
              </w:rPr>
            </w:pPr>
          </w:p>
        </w:tc>
        <w:tc>
          <w:tcPr>
            <w:tcW w:w="1440" w:type="dxa"/>
          </w:tcPr>
          <w:p w:rsidR="00262882" w:rsidRPr="00550717" w:rsidRDefault="00262882" w:rsidP="00794FFA">
            <w:pPr>
              <w:jc w:val="center"/>
              <w:rPr>
                <w:sz w:val="22"/>
              </w:rPr>
            </w:pPr>
          </w:p>
        </w:tc>
        <w:tc>
          <w:tcPr>
            <w:tcW w:w="1350" w:type="dxa"/>
          </w:tcPr>
          <w:p w:rsidR="00262882" w:rsidRPr="00550717" w:rsidRDefault="00262882" w:rsidP="00794FFA">
            <w:pPr>
              <w:jc w:val="center"/>
              <w:rPr>
                <w:sz w:val="22"/>
              </w:rPr>
            </w:pPr>
          </w:p>
        </w:tc>
        <w:tc>
          <w:tcPr>
            <w:tcW w:w="5760" w:type="dxa"/>
          </w:tcPr>
          <w:p w:rsidR="00262882" w:rsidRPr="00B55A11" w:rsidRDefault="00262882" w:rsidP="00794FFA">
            <w:pPr>
              <w:numPr>
                <w:ilvl w:val="0"/>
                <w:numId w:val="32"/>
              </w:numPr>
              <w:ind w:left="360"/>
              <w:rPr>
                <w:b/>
                <w:sz w:val="22"/>
                <w:szCs w:val="22"/>
              </w:rPr>
            </w:pPr>
            <w:r w:rsidRPr="00550717">
              <w:rPr>
                <w:sz w:val="22"/>
                <w:szCs w:val="22"/>
              </w:rPr>
              <w:t>Thaw strawberries in refrigerator.</w:t>
            </w:r>
          </w:p>
          <w:p w:rsidR="00262882" w:rsidRPr="00550717" w:rsidRDefault="00262882" w:rsidP="00794FFA">
            <w:pPr>
              <w:numPr>
                <w:ilvl w:val="0"/>
                <w:numId w:val="32"/>
              </w:numPr>
              <w:ind w:left="360"/>
              <w:rPr>
                <w:sz w:val="22"/>
                <w:szCs w:val="22"/>
              </w:rPr>
            </w:pPr>
            <w:r w:rsidRPr="00550717">
              <w:rPr>
                <w:sz w:val="22"/>
                <w:szCs w:val="22"/>
              </w:rPr>
              <w:t xml:space="preserve">Chill cans of </w:t>
            </w:r>
            <w:r>
              <w:rPr>
                <w:sz w:val="22"/>
                <w:szCs w:val="22"/>
              </w:rPr>
              <w:t>applesauce</w:t>
            </w:r>
            <w:r w:rsidRPr="00550717">
              <w:rPr>
                <w:sz w:val="22"/>
                <w:szCs w:val="22"/>
              </w:rPr>
              <w:t xml:space="preserve">. </w:t>
            </w:r>
            <w:r>
              <w:rPr>
                <w:sz w:val="22"/>
                <w:szCs w:val="22"/>
              </w:rPr>
              <w:br/>
            </w:r>
            <w:r w:rsidRPr="00550717">
              <w:rPr>
                <w:sz w:val="22"/>
                <w:szCs w:val="22"/>
              </w:rPr>
              <w:t>Wipe top</w:t>
            </w:r>
            <w:r>
              <w:rPr>
                <w:sz w:val="22"/>
                <w:szCs w:val="22"/>
              </w:rPr>
              <w:t>s of cans</w:t>
            </w:r>
            <w:r w:rsidRPr="00550717">
              <w:rPr>
                <w:sz w:val="22"/>
                <w:szCs w:val="22"/>
              </w:rPr>
              <w:t xml:space="preserve"> clean before opening. </w:t>
            </w:r>
          </w:p>
          <w:p w:rsidR="00262882" w:rsidRPr="00550717" w:rsidRDefault="00262882" w:rsidP="00794FFA">
            <w:pPr>
              <w:numPr>
                <w:ilvl w:val="0"/>
                <w:numId w:val="32"/>
              </w:numPr>
              <w:ind w:left="360"/>
              <w:rPr>
                <w:b/>
                <w:sz w:val="22"/>
                <w:szCs w:val="22"/>
              </w:rPr>
            </w:pPr>
            <w:r w:rsidRPr="00550717">
              <w:rPr>
                <w:sz w:val="22"/>
                <w:szCs w:val="22"/>
              </w:rPr>
              <w:t>Mix applesauce into thawed strawberries.</w:t>
            </w:r>
          </w:p>
          <w:p w:rsidR="00262882" w:rsidRPr="00550717" w:rsidRDefault="00262882" w:rsidP="00794FFA">
            <w:pPr>
              <w:numPr>
                <w:ilvl w:val="0"/>
                <w:numId w:val="32"/>
              </w:numPr>
              <w:ind w:left="360"/>
              <w:rPr>
                <w:b/>
                <w:sz w:val="22"/>
                <w:szCs w:val="22"/>
              </w:rPr>
            </w:pPr>
            <w:r w:rsidRPr="00550717">
              <w:rPr>
                <w:sz w:val="22"/>
                <w:szCs w:val="22"/>
              </w:rPr>
              <w:t xml:space="preserve">Handle bananas with gloved hands.  </w:t>
            </w:r>
            <w:r>
              <w:rPr>
                <w:sz w:val="22"/>
                <w:szCs w:val="22"/>
              </w:rPr>
              <w:t xml:space="preserve">Peel and slice </w:t>
            </w:r>
            <w:r w:rsidRPr="00550717">
              <w:rPr>
                <w:sz w:val="22"/>
                <w:szCs w:val="22"/>
              </w:rPr>
              <w:t>bananas</w:t>
            </w:r>
            <w:r>
              <w:rPr>
                <w:sz w:val="22"/>
                <w:szCs w:val="22"/>
              </w:rPr>
              <w:t>.  A</w:t>
            </w:r>
            <w:r w:rsidRPr="00550717">
              <w:rPr>
                <w:sz w:val="22"/>
                <w:szCs w:val="22"/>
              </w:rPr>
              <w:t>dd to strawberries.</w:t>
            </w:r>
            <w:r>
              <w:rPr>
                <w:sz w:val="22"/>
                <w:szCs w:val="22"/>
              </w:rPr>
              <w:t xml:space="preserve">  Combine gently.</w:t>
            </w:r>
          </w:p>
          <w:p w:rsidR="00262882" w:rsidRPr="00550717" w:rsidRDefault="00262882" w:rsidP="00794FFA">
            <w:pPr>
              <w:rPr>
                <w:b/>
                <w:sz w:val="22"/>
                <w:szCs w:val="22"/>
              </w:rPr>
            </w:pPr>
            <w:r w:rsidRPr="00550717">
              <w:rPr>
                <w:b/>
                <w:sz w:val="22"/>
                <w:szCs w:val="22"/>
              </w:rPr>
              <w:t xml:space="preserve">      CCP: Hold for cold service at 41</w:t>
            </w:r>
            <w:r w:rsidRPr="00550717">
              <w:rPr>
                <w:rFonts w:cs="Arial"/>
                <w:b/>
                <w:sz w:val="22"/>
                <w:szCs w:val="22"/>
              </w:rPr>
              <w:t>°</w:t>
            </w:r>
            <w:r w:rsidRPr="00550717">
              <w:rPr>
                <w:b/>
                <w:sz w:val="22"/>
                <w:szCs w:val="22"/>
              </w:rPr>
              <w:t>F or lower.</w:t>
            </w:r>
          </w:p>
          <w:p w:rsidR="00262882" w:rsidRPr="00550717" w:rsidRDefault="00262882" w:rsidP="00794FFA">
            <w:pPr>
              <w:rPr>
                <w:sz w:val="22"/>
                <w:szCs w:val="22"/>
              </w:rPr>
            </w:pPr>
          </w:p>
        </w:tc>
      </w:tr>
    </w:tbl>
    <w:p w:rsidR="00262882" w:rsidRPr="00550717" w:rsidRDefault="00262882" w:rsidP="002628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080"/>
        <w:gridCol w:w="5663"/>
      </w:tblGrid>
      <w:tr w:rsidR="00262882" w:rsidRPr="00550717" w:rsidTr="00794FFA">
        <w:tc>
          <w:tcPr>
            <w:tcW w:w="4428" w:type="dxa"/>
          </w:tcPr>
          <w:p w:rsidR="00262882" w:rsidRPr="00550717" w:rsidRDefault="00262882" w:rsidP="00794FFA">
            <w:pPr>
              <w:rPr>
                <w:b/>
              </w:rPr>
            </w:pPr>
            <w:r w:rsidRPr="00550717">
              <w:rPr>
                <w:b/>
              </w:rPr>
              <w:t>Serving Size</w:t>
            </w:r>
          </w:p>
        </w:tc>
        <w:tc>
          <w:tcPr>
            <w:tcW w:w="4140" w:type="dxa"/>
          </w:tcPr>
          <w:p w:rsidR="00262882" w:rsidRPr="00550717" w:rsidRDefault="00262882" w:rsidP="00794FFA">
            <w:pPr>
              <w:rPr>
                <w:b/>
              </w:rPr>
            </w:pPr>
            <w:r w:rsidRPr="00550717">
              <w:rPr>
                <w:b/>
              </w:rPr>
              <w:t>1 Serving Provides</w:t>
            </w:r>
          </w:p>
        </w:tc>
        <w:tc>
          <w:tcPr>
            <w:tcW w:w="5760" w:type="dxa"/>
          </w:tcPr>
          <w:p w:rsidR="00262882" w:rsidRPr="00550717" w:rsidRDefault="00262882" w:rsidP="00794FFA">
            <w:pPr>
              <w:rPr>
                <w:b/>
              </w:rPr>
            </w:pPr>
            <w:r w:rsidRPr="00550717">
              <w:rPr>
                <w:b/>
              </w:rPr>
              <w:t>Yield</w:t>
            </w:r>
          </w:p>
        </w:tc>
      </w:tr>
      <w:tr w:rsidR="00262882" w:rsidRPr="00550717" w:rsidTr="00794FFA">
        <w:tc>
          <w:tcPr>
            <w:tcW w:w="4428" w:type="dxa"/>
          </w:tcPr>
          <w:p w:rsidR="00262882" w:rsidRPr="00550717" w:rsidRDefault="00262882" w:rsidP="00794FFA">
            <w:pPr>
              <w:rPr>
                <w:sz w:val="22"/>
                <w:szCs w:val="22"/>
              </w:rPr>
            </w:pPr>
            <w:r>
              <w:rPr>
                <w:sz w:val="22"/>
                <w:szCs w:val="22"/>
              </w:rPr>
              <w:t xml:space="preserve">½ cup (4 </w:t>
            </w:r>
            <w:proofErr w:type="spellStart"/>
            <w:r>
              <w:rPr>
                <w:sz w:val="22"/>
                <w:szCs w:val="22"/>
              </w:rPr>
              <w:t>oz</w:t>
            </w:r>
            <w:proofErr w:type="spellEnd"/>
            <w:r>
              <w:rPr>
                <w:sz w:val="22"/>
                <w:szCs w:val="22"/>
              </w:rPr>
              <w:t>)</w:t>
            </w:r>
          </w:p>
        </w:tc>
        <w:tc>
          <w:tcPr>
            <w:tcW w:w="4140" w:type="dxa"/>
          </w:tcPr>
          <w:p w:rsidR="00262882" w:rsidRPr="00550717" w:rsidRDefault="00262882" w:rsidP="00794FFA">
            <w:pPr>
              <w:rPr>
                <w:sz w:val="22"/>
                <w:szCs w:val="22"/>
              </w:rPr>
            </w:pPr>
            <w:r>
              <w:rPr>
                <w:sz w:val="22"/>
                <w:szCs w:val="22"/>
              </w:rPr>
              <w:t>0.5 cup fruit</w:t>
            </w:r>
          </w:p>
        </w:tc>
        <w:tc>
          <w:tcPr>
            <w:tcW w:w="5760" w:type="dxa"/>
          </w:tcPr>
          <w:p w:rsidR="00262882" w:rsidRPr="00550717" w:rsidRDefault="00C3469B" w:rsidP="00794FFA">
            <w:pPr>
              <w:rPr>
                <w:sz w:val="22"/>
                <w:szCs w:val="22"/>
              </w:rPr>
            </w:pPr>
            <w:r>
              <w:rPr>
                <w:sz w:val="22"/>
                <w:szCs w:val="22"/>
              </w:rPr>
              <w:t>50</w:t>
            </w:r>
            <w:r w:rsidR="00262882">
              <w:rPr>
                <w:sz w:val="22"/>
                <w:szCs w:val="22"/>
              </w:rPr>
              <w:t xml:space="preserve"> servings</w:t>
            </w:r>
          </w:p>
        </w:tc>
      </w:tr>
    </w:tbl>
    <w:p w:rsidR="00262882" w:rsidRPr="00D07175" w:rsidRDefault="00262882" w:rsidP="001A4ACD"/>
    <w:p w:rsidR="00262882" w:rsidRPr="00550717" w:rsidRDefault="00262882" w:rsidP="00262882">
      <w:pPr>
        <w:pStyle w:val="Heading4"/>
      </w:pPr>
      <w:r w:rsidRPr="00550717">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262882" w:rsidRPr="00550717" w:rsidTr="00794FFA">
        <w:tc>
          <w:tcPr>
            <w:tcW w:w="1638" w:type="dxa"/>
          </w:tcPr>
          <w:p w:rsidR="00262882" w:rsidRPr="00550717" w:rsidRDefault="00262882" w:rsidP="00794FFA">
            <w:pPr>
              <w:rPr>
                <w:sz w:val="22"/>
                <w:lang w:val="fr-FR"/>
              </w:rPr>
            </w:pPr>
            <w:r w:rsidRPr="00550717">
              <w:rPr>
                <w:sz w:val="22"/>
                <w:lang w:val="fr-FR"/>
              </w:rPr>
              <w:t>Calories</w:t>
            </w:r>
          </w:p>
        </w:tc>
        <w:tc>
          <w:tcPr>
            <w:tcW w:w="1350" w:type="dxa"/>
          </w:tcPr>
          <w:p w:rsidR="00262882" w:rsidRPr="00550717" w:rsidRDefault="00262882" w:rsidP="00794FFA">
            <w:pPr>
              <w:jc w:val="right"/>
              <w:rPr>
                <w:sz w:val="22"/>
                <w:lang w:val="fr-FR"/>
              </w:rPr>
            </w:pPr>
            <w:r>
              <w:rPr>
                <w:sz w:val="22"/>
                <w:lang w:val="fr-FR"/>
              </w:rPr>
              <w:t>60</w:t>
            </w:r>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170" w:type="dxa"/>
          </w:tcPr>
          <w:p w:rsidR="00262882" w:rsidRPr="00550717" w:rsidRDefault="00262882" w:rsidP="00794FFA">
            <w:pPr>
              <w:jc w:val="right"/>
              <w:rPr>
                <w:sz w:val="22"/>
                <w:lang w:val="fr-FR"/>
              </w:rPr>
            </w:pPr>
            <w:r>
              <w:rPr>
                <w:sz w:val="22"/>
                <w:lang w:val="fr-FR"/>
              </w:rPr>
              <w:t>52.66</w:t>
            </w:r>
            <w:r w:rsidRPr="00550717">
              <w:rPr>
                <w:sz w:val="22"/>
                <w:lang w:val="fr-FR"/>
              </w:rPr>
              <w:t xml:space="preserve"> IU</w:t>
            </w:r>
          </w:p>
        </w:tc>
        <w:tc>
          <w:tcPr>
            <w:tcW w:w="1350" w:type="dxa"/>
          </w:tcPr>
          <w:p w:rsidR="00262882" w:rsidRPr="00550717" w:rsidRDefault="00262882" w:rsidP="00794FFA">
            <w:pPr>
              <w:rPr>
                <w:sz w:val="22"/>
                <w:lang w:val="fr-FR"/>
              </w:rPr>
            </w:pPr>
            <w:proofErr w:type="spellStart"/>
            <w:r w:rsidRPr="00550717">
              <w:rPr>
                <w:sz w:val="22"/>
                <w:lang w:val="fr-FR"/>
              </w:rPr>
              <w:t>Iron</w:t>
            </w:r>
            <w:proofErr w:type="spellEnd"/>
          </w:p>
        </w:tc>
        <w:tc>
          <w:tcPr>
            <w:tcW w:w="1170" w:type="dxa"/>
          </w:tcPr>
          <w:p w:rsidR="00262882" w:rsidRPr="00550717" w:rsidRDefault="00262882" w:rsidP="00794FFA">
            <w:pPr>
              <w:jc w:val="right"/>
              <w:rPr>
                <w:sz w:val="22"/>
                <w:lang w:val="fr-FR"/>
              </w:rPr>
            </w:pPr>
            <w:r>
              <w:rPr>
                <w:sz w:val="22"/>
                <w:lang w:val="fr-FR"/>
              </w:rPr>
              <w:t>0.5</w:t>
            </w:r>
            <w:r w:rsidRPr="00550717">
              <w:rPr>
                <w:sz w:val="22"/>
                <w:lang w:val="fr-FR"/>
              </w:rPr>
              <w:t xml:space="preserve"> mg</w:t>
            </w:r>
          </w:p>
        </w:tc>
      </w:tr>
      <w:tr w:rsidR="00262882" w:rsidRPr="00550717" w:rsidTr="00794FFA">
        <w:tc>
          <w:tcPr>
            <w:tcW w:w="1638" w:type="dxa"/>
          </w:tcPr>
          <w:p w:rsidR="00262882" w:rsidRPr="00550717" w:rsidRDefault="00262882"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262882" w:rsidRPr="00550717" w:rsidRDefault="00262882" w:rsidP="00794FFA">
            <w:pPr>
              <w:jc w:val="right"/>
              <w:rPr>
                <w:sz w:val="22"/>
                <w:lang w:val="fr-FR"/>
              </w:rPr>
            </w:pPr>
            <w:r>
              <w:rPr>
                <w:sz w:val="22"/>
                <w:lang w:val="fr-FR"/>
              </w:rPr>
              <w:t>0.68</w:t>
            </w:r>
            <w:r w:rsidRPr="00550717">
              <w:rPr>
                <w:sz w:val="22"/>
                <w:lang w:val="fr-FR"/>
              </w:rPr>
              <w:t xml:space="preserve"> </w:t>
            </w:r>
            <w:proofErr w:type="spellStart"/>
            <w:r w:rsidRPr="00550717">
              <w:rPr>
                <w:sz w:val="22"/>
                <w:lang w:val="fr-FR"/>
              </w:rPr>
              <w:t>gm</w:t>
            </w:r>
            <w:proofErr w:type="spellEnd"/>
          </w:p>
        </w:tc>
        <w:tc>
          <w:tcPr>
            <w:tcW w:w="1890" w:type="dxa"/>
          </w:tcPr>
          <w:p w:rsidR="00262882" w:rsidRPr="00550717" w:rsidRDefault="00262882"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170" w:type="dxa"/>
          </w:tcPr>
          <w:p w:rsidR="00262882" w:rsidRPr="00550717" w:rsidRDefault="00262882" w:rsidP="00794FFA">
            <w:pPr>
              <w:jc w:val="right"/>
              <w:rPr>
                <w:sz w:val="22"/>
              </w:rPr>
            </w:pPr>
            <w:r>
              <w:rPr>
                <w:sz w:val="22"/>
              </w:rPr>
              <w:t>24.27</w:t>
            </w:r>
            <w:r w:rsidRPr="00550717">
              <w:rPr>
                <w:sz w:val="22"/>
              </w:rPr>
              <w:t xml:space="preserve"> mg</w:t>
            </w:r>
          </w:p>
        </w:tc>
        <w:tc>
          <w:tcPr>
            <w:tcW w:w="1350" w:type="dxa"/>
          </w:tcPr>
          <w:p w:rsidR="00262882" w:rsidRPr="00550717" w:rsidRDefault="00262882" w:rsidP="00794FFA">
            <w:pPr>
              <w:rPr>
                <w:sz w:val="22"/>
              </w:rPr>
            </w:pPr>
            <w:r w:rsidRPr="00550717">
              <w:rPr>
                <w:sz w:val="22"/>
              </w:rPr>
              <w:t>Calcium</w:t>
            </w:r>
          </w:p>
        </w:tc>
        <w:tc>
          <w:tcPr>
            <w:tcW w:w="1170" w:type="dxa"/>
          </w:tcPr>
          <w:p w:rsidR="00262882" w:rsidRPr="00550717" w:rsidRDefault="00262882" w:rsidP="00794FFA">
            <w:pPr>
              <w:jc w:val="right"/>
              <w:rPr>
                <w:sz w:val="22"/>
              </w:rPr>
            </w:pPr>
            <w:r>
              <w:rPr>
                <w:sz w:val="22"/>
              </w:rPr>
              <w:t>10.5</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 xml:space="preserve">Carbohydrate    </w:t>
            </w:r>
          </w:p>
        </w:tc>
        <w:tc>
          <w:tcPr>
            <w:tcW w:w="1350" w:type="dxa"/>
          </w:tcPr>
          <w:p w:rsidR="00262882" w:rsidRPr="00550717" w:rsidRDefault="00262882" w:rsidP="00794FFA">
            <w:pPr>
              <w:jc w:val="right"/>
              <w:rPr>
                <w:sz w:val="22"/>
              </w:rPr>
            </w:pPr>
            <w:r>
              <w:rPr>
                <w:sz w:val="22"/>
              </w:rPr>
              <w:t>15.49</w:t>
            </w:r>
            <w:r w:rsidRPr="00550717">
              <w:rPr>
                <w:sz w:val="22"/>
              </w:rPr>
              <w:t xml:space="preserve"> gm</w:t>
            </w:r>
          </w:p>
        </w:tc>
        <w:tc>
          <w:tcPr>
            <w:tcW w:w="1890" w:type="dxa"/>
          </w:tcPr>
          <w:p w:rsidR="00262882" w:rsidRPr="00550717" w:rsidRDefault="00262882" w:rsidP="00794FFA">
            <w:pPr>
              <w:rPr>
                <w:sz w:val="22"/>
              </w:rPr>
            </w:pPr>
            <w:r w:rsidRPr="00550717">
              <w:rPr>
                <w:sz w:val="22"/>
              </w:rPr>
              <w:t>Fiber</w:t>
            </w:r>
          </w:p>
        </w:tc>
        <w:tc>
          <w:tcPr>
            <w:tcW w:w="1170" w:type="dxa"/>
          </w:tcPr>
          <w:p w:rsidR="00262882" w:rsidRPr="00550717" w:rsidRDefault="00262882" w:rsidP="00794FFA">
            <w:pPr>
              <w:jc w:val="right"/>
              <w:rPr>
                <w:sz w:val="22"/>
              </w:rPr>
            </w:pPr>
            <w:r>
              <w:rPr>
                <w:sz w:val="22"/>
              </w:rPr>
              <w:t>2.28</w:t>
            </w:r>
            <w:r w:rsidRPr="00550717">
              <w:rPr>
                <w:sz w:val="22"/>
              </w:rPr>
              <w:t xml:space="preserve"> gm</w:t>
            </w:r>
          </w:p>
        </w:tc>
        <w:tc>
          <w:tcPr>
            <w:tcW w:w="1350" w:type="dxa"/>
          </w:tcPr>
          <w:p w:rsidR="00262882" w:rsidRPr="00550717" w:rsidRDefault="00262882" w:rsidP="00794FFA">
            <w:pPr>
              <w:rPr>
                <w:sz w:val="22"/>
              </w:rPr>
            </w:pPr>
            <w:r w:rsidRPr="00550717">
              <w:rPr>
                <w:sz w:val="22"/>
              </w:rPr>
              <w:t>Cholesterol</w:t>
            </w:r>
          </w:p>
        </w:tc>
        <w:tc>
          <w:tcPr>
            <w:tcW w:w="1170" w:type="dxa"/>
          </w:tcPr>
          <w:p w:rsidR="00262882" w:rsidRPr="00550717" w:rsidRDefault="00262882" w:rsidP="00794FFA">
            <w:pPr>
              <w:jc w:val="right"/>
              <w:rPr>
                <w:sz w:val="22"/>
              </w:rPr>
            </w:pPr>
            <w:r w:rsidRPr="00550717">
              <w:rPr>
                <w:sz w:val="22"/>
              </w:rPr>
              <w:t>0 mg</w:t>
            </w:r>
          </w:p>
        </w:tc>
      </w:tr>
      <w:tr w:rsidR="00262882" w:rsidRPr="00550717" w:rsidTr="00794FFA">
        <w:tc>
          <w:tcPr>
            <w:tcW w:w="1638" w:type="dxa"/>
          </w:tcPr>
          <w:p w:rsidR="00262882" w:rsidRPr="00550717" w:rsidRDefault="00262882" w:rsidP="00794FFA">
            <w:pPr>
              <w:rPr>
                <w:sz w:val="22"/>
              </w:rPr>
            </w:pPr>
            <w:r w:rsidRPr="00550717">
              <w:rPr>
                <w:sz w:val="22"/>
              </w:rPr>
              <w:t xml:space="preserve">Fat                         </w:t>
            </w:r>
          </w:p>
        </w:tc>
        <w:tc>
          <w:tcPr>
            <w:tcW w:w="1350" w:type="dxa"/>
          </w:tcPr>
          <w:p w:rsidR="00262882" w:rsidRPr="00550717" w:rsidRDefault="00262882" w:rsidP="00794FFA">
            <w:pPr>
              <w:jc w:val="right"/>
              <w:rPr>
                <w:sz w:val="22"/>
              </w:rPr>
            </w:pPr>
            <w:r>
              <w:rPr>
                <w:sz w:val="22"/>
              </w:rPr>
              <w:t>0.20</w:t>
            </w:r>
            <w:r w:rsidRPr="00550717">
              <w:rPr>
                <w:sz w:val="22"/>
              </w:rPr>
              <w:t xml:space="preserve"> gm</w:t>
            </w:r>
          </w:p>
        </w:tc>
        <w:tc>
          <w:tcPr>
            <w:tcW w:w="1890" w:type="dxa"/>
          </w:tcPr>
          <w:p w:rsidR="00262882" w:rsidRPr="00550717" w:rsidRDefault="00262882" w:rsidP="00794FFA">
            <w:pPr>
              <w:rPr>
                <w:sz w:val="22"/>
              </w:rPr>
            </w:pPr>
            <w:r w:rsidRPr="00550717">
              <w:rPr>
                <w:sz w:val="22"/>
              </w:rPr>
              <w:t>% Fat</w:t>
            </w:r>
          </w:p>
        </w:tc>
        <w:tc>
          <w:tcPr>
            <w:tcW w:w="1170" w:type="dxa"/>
          </w:tcPr>
          <w:p w:rsidR="00262882" w:rsidRPr="00550717" w:rsidRDefault="00262882" w:rsidP="00794FFA">
            <w:pPr>
              <w:jc w:val="right"/>
              <w:rPr>
                <w:sz w:val="22"/>
              </w:rPr>
            </w:pPr>
            <w:r>
              <w:rPr>
                <w:sz w:val="22"/>
              </w:rPr>
              <w:t>2.95</w:t>
            </w:r>
            <w:r w:rsidRPr="00550717">
              <w:rPr>
                <w:sz w:val="22"/>
              </w:rPr>
              <w:t xml:space="preserve"> %</w:t>
            </w:r>
          </w:p>
        </w:tc>
        <w:tc>
          <w:tcPr>
            <w:tcW w:w="1350" w:type="dxa"/>
          </w:tcPr>
          <w:p w:rsidR="00262882" w:rsidRPr="00550717" w:rsidRDefault="00262882" w:rsidP="00794FFA">
            <w:pPr>
              <w:rPr>
                <w:sz w:val="22"/>
              </w:rPr>
            </w:pPr>
            <w:r w:rsidRPr="00550717">
              <w:rPr>
                <w:sz w:val="22"/>
              </w:rPr>
              <w:t>Sodium</w:t>
            </w:r>
          </w:p>
        </w:tc>
        <w:tc>
          <w:tcPr>
            <w:tcW w:w="1170" w:type="dxa"/>
          </w:tcPr>
          <w:p w:rsidR="00262882" w:rsidRPr="00550717" w:rsidRDefault="00262882" w:rsidP="00794FFA">
            <w:pPr>
              <w:jc w:val="right"/>
              <w:rPr>
                <w:sz w:val="22"/>
              </w:rPr>
            </w:pPr>
            <w:r>
              <w:rPr>
                <w:sz w:val="22"/>
              </w:rPr>
              <w:t>1.64</w:t>
            </w:r>
            <w:r w:rsidRPr="00550717">
              <w:rPr>
                <w:sz w:val="22"/>
              </w:rPr>
              <w:t xml:space="preserve"> mg</w:t>
            </w:r>
          </w:p>
        </w:tc>
      </w:tr>
      <w:tr w:rsidR="00262882" w:rsidRPr="00550717" w:rsidTr="00794FFA">
        <w:tc>
          <w:tcPr>
            <w:tcW w:w="1638" w:type="dxa"/>
          </w:tcPr>
          <w:p w:rsidR="00262882" w:rsidRPr="00550717" w:rsidRDefault="00262882" w:rsidP="00794FFA">
            <w:pPr>
              <w:rPr>
                <w:sz w:val="22"/>
              </w:rPr>
            </w:pPr>
            <w:r w:rsidRPr="00550717">
              <w:rPr>
                <w:sz w:val="22"/>
              </w:rPr>
              <w:t>Saturated Fat</w:t>
            </w:r>
          </w:p>
        </w:tc>
        <w:tc>
          <w:tcPr>
            <w:tcW w:w="1350" w:type="dxa"/>
          </w:tcPr>
          <w:p w:rsidR="00262882" w:rsidRPr="00550717" w:rsidRDefault="00262882" w:rsidP="00794FFA">
            <w:pPr>
              <w:jc w:val="right"/>
              <w:rPr>
                <w:sz w:val="22"/>
              </w:rPr>
            </w:pPr>
            <w:r>
              <w:rPr>
                <w:sz w:val="22"/>
              </w:rPr>
              <w:t>0.05</w:t>
            </w:r>
            <w:r w:rsidRPr="00550717">
              <w:rPr>
                <w:sz w:val="22"/>
              </w:rPr>
              <w:t xml:space="preserve"> gm</w:t>
            </w:r>
          </w:p>
        </w:tc>
        <w:tc>
          <w:tcPr>
            <w:tcW w:w="1890" w:type="dxa"/>
          </w:tcPr>
          <w:p w:rsidR="00262882" w:rsidRPr="00550717" w:rsidRDefault="00262882" w:rsidP="00794FFA">
            <w:pPr>
              <w:rPr>
                <w:sz w:val="22"/>
              </w:rPr>
            </w:pPr>
            <w:r w:rsidRPr="00550717">
              <w:rPr>
                <w:sz w:val="22"/>
              </w:rPr>
              <w:t>% Saturated Fat</w:t>
            </w:r>
          </w:p>
        </w:tc>
        <w:tc>
          <w:tcPr>
            <w:tcW w:w="1170" w:type="dxa"/>
          </w:tcPr>
          <w:p w:rsidR="00262882" w:rsidRPr="00550717" w:rsidRDefault="00262882" w:rsidP="00794FFA">
            <w:pPr>
              <w:jc w:val="right"/>
              <w:rPr>
                <w:sz w:val="22"/>
              </w:rPr>
            </w:pPr>
            <w:r>
              <w:rPr>
                <w:sz w:val="22"/>
              </w:rPr>
              <w:t>0.75</w:t>
            </w:r>
            <w:r w:rsidRPr="00550717">
              <w:rPr>
                <w:sz w:val="22"/>
              </w:rPr>
              <w:t xml:space="preserve"> %</w:t>
            </w:r>
          </w:p>
        </w:tc>
        <w:tc>
          <w:tcPr>
            <w:tcW w:w="1350" w:type="dxa"/>
          </w:tcPr>
          <w:p w:rsidR="00262882" w:rsidRPr="00550717" w:rsidRDefault="00262882" w:rsidP="00794FFA">
            <w:pPr>
              <w:rPr>
                <w:sz w:val="22"/>
              </w:rPr>
            </w:pPr>
          </w:p>
        </w:tc>
        <w:tc>
          <w:tcPr>
            <w:tcW w:w="1170" w:type="dxa"/>
          </w:tcPr>
          <w:p w:rsidR="00262882" w:rsidRPr="00550717" w:rsidRDefault="00262882" w:rsidP="00794FFA">
            <w:pPr>
              <w:jc w:val="right"/>
              <w:rPr>
                <w:sz w:val="22"/>
              </w:rPr>
            </w:pPr>
          </w:p>
        </w:tc>
      </w:tr>
    </w:tbl>
    <w:p w:rsidR="00262882" w:rsidRPr="00550717" w:rsidRDefault="00262882" w:rsidP="00262882">
      <w:pPr>
        <w:pStyle w:val="Heading1"/>
        <w:pBdr>
          <w:bottom w:val="none" w:sz="0" w:space="0" w:color="auto"/>
        </w:pBdr>
      </w:pPr>
    </w:p>
    <w:p w:rsidR="00A43BF1" w:rsidRDefault="00262882" w:rsidP="00C3469B">
      <w:pPr>
        <w:pStyle w:val="Heading1"/>
        <w:pBdr>
          <w:bottom w:val="single" w:sz="24" w:space="1" w:color="F0D510"/>
        </w:pBdr>
        <w:sectPr w:rsidR="00A43BF1" w:rsidSect="00E264C2">
          <w:pgSz w:w="15840" w:h="12240" w:orient="landscape" w:code="1"/>
          <w:pgMar w:top="864" w:right="864" w:bottom="864" w:left="864" w:header="576" w:footer="432" w:gutter="0"/>
          <w:cols w:space="720"/>
          <w:docGrid w:linePitch="360"/>
        </w:sectPr>
      </w:pPr>
      <w:r w:rsidRPr="00550717">
        <w:br w:type="page"/>
      </w:r>
    </w:p>
    <w:p w:rsidR="00580C67" w:rsidRPr="00550717" w:rsidRDefault="00580C67" w:rsidP="00D3635C">
      <w:pPr>
        <w:pStyle w:val="Heading1"/>
        <w:pBdr>
          <w:bottom w:val="single" w:sz="24" w:space="1" w:color="F0D510"/>
        </w:pBdr>
      </w:pPr>
      <w:r w:rsidRPr="000F3E35">
        <w:lastRenderedPageBreak/>
        <w:t>Taco Salad</w:t>
      </w:r>
    </w:p>
    <w:tbl>
      <w:tblPr>
        <w:tblW w:w="0" w:type="auto"/>
        <w:tblLook w:val="04A0" w:firstRow="1" w:lastRow="0" w:firstColumn="1" w:lastColumn="0" w:noHBand="0" w:noVBand="1"/>
      </w:tblPr>
      <w:tblGrid>
        <w:gridCol w:w="2938"/>
        <w:gridCol w:w="1518"/>
        <w:gridCol w:w="258"/>
        <w:gridCol w:w="1261"/>
        <w:gridCol w:w="1252"/>
        <w:gridCol w:w="1258"/>
        <w:gridCol w:w="955"/>
        <w:gridCol w:w="4672"/>
      </w:tblGrid>
      <w:tr w:rsidR="00580C67" w:rsidTr="00794FFA">
        <w:tc>
          <w:tcPr>
            <w:tcW w:w="4776" w:type="dxa"/>
            <w:gridSpan w:val="3"/>
          </w:tcPr>
          <w:p w:rsidR="00580C67" w:rsidRDefault="00580C67" w:rsidP="00794FFA"/>
          <w:p w:rsidR="00580C67" w:rsidRPr="004F4B31" w:rsidRDefault="00580C67" w:rsidP="00794FFA">
            <w:pPr>
              <w:rPr>
                <w:b/>
              </w:rPr>
            </w:pPr>
            <w:r w:rsidRPr="004F4B31">
              <w:rPr>
                <w:b/>
              </w:rPr>
              <w:t>Main Dish</w:t>
            </w:r>
          </w:p>
        </w:tc>
        <w:tc>
          <w:tcPr>
            <w:tcW w:w="4776" w:type="dxa"/>
            <w:gridSpan w:val="4"/>
          </w:tcPr>
          <w:p w:rsidR="00580C67" w:rsidRDefault="00580C67" w:rsidP="00794FFA"/>
          <w:p w:rsidR="00580C67" w:rsidRPr="004F4B31" w:rsidRDefault="00580C67" w:rsidP="00794FFA">
            <w:pPr>
              <w:jc w:val="center"/>
              <w:rPr>
                <w:b/>
              </w:rPr>
            </w:pPr>
            <w:r w:rsidRPr="004F4B31">
              <w:rPr>
                <w:b/>
              </w:rPr>
              <w:t>HACCP:  #2 Same Day Service</w:t>
            </w:r>
          </w:p>
        </w:tc>
        <w:tc>
          <w:tcPr>
            <w:tcW w:w="4776" w:type="dxa"/>
          </w:tcPr>
          <w:p w:rsidR="00580C67" w:rsidRDefault="00580C67" w:rsidP="00794FFA"/>
          <w:p w:rsidR="00580C67" w:rsidRDefault="00580C67" w:rsidP="00794FFA">
            <w:pPr>
              <w:jc w:val="right"/>
            </w:pPr>
            <w:r w:rsidRPr="004F4B31">
              <w:rPr>
                <w:b/>
              </w:rPr>
              <w:t xml:space="preserve">Healthier Kansas Recipe </w:t>
            </w:r>
            <w:r>
              <w:rPr>
                <w:b/>
              </w:rPr>
              <w:t>78</w:t>
            </w:r>
            <w:r>
              <w:br/>
            </w:r>
            <w:r w:rsidRPr="00437B9B">
              <w:t>(USDA D-</w:t>
            </w:r>
            <w:r>
              <w:t>13</w:t>
            </w:r>
            <w:r w:rsidRPr="00437B9B">
              <w:t xml:space="preserve"> modified)</w:t>
            </w:r>
          </w:p>
        </w:tc>
      </w:tr>
      <w:tr w:rsidR="00580C67"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val="restart"/>
            <w:vAlign w:val="center"/>
          </w:tcPr>
          <w:p w:rsidR="00580C67" w:rsidRPr="00550717" w:rsidRDefault="00580C67" w:rsidP="00794FFA">
            <w:pPr>
              <w:jc w:val="center"/>
              <w:rPr>
                <w:b/>
                <w:bCs/>
              </w:rPr>
            </w:pPr>
            <w:r w:rsidRPr="00550717">
              <w:rPr>
                <w:b/>
                <w:bCs/>
              </w:rPr>
              <w:t>Ingredients</w:t>
            </w:r>
          </w:p>
        </w:tc>
        <w:tc>
          <w:tcPr>
            <w:tcW w:w="3060" w:type="dxa"/>
            <w:gridSpan w:val="3"/>
          </w:tcPr>
          <w:p w:rsidR="00580C67" w:rsidRPr="00550717" w:rsidRDefault="00C3469B" w:rsidP="00794FFA">
            <w:pPr>
              <w:jc w:val="center"/>
              <w:rPr>
                <w:b/>
                <w:bCs/>
              </w:rPr>
            </w:pPr>
            <w:r>
              <w:rPr>
                <w:b/>
                <w:bCs/>
              </w:rPr>
              <w:t xml:space="preserve">50 </w:t>
            </w:r>
            <w:r w:rsidR="00580C67" w:rsidRPr="00550717">
              <w:rPr>
                <w:b/>
                <w:bCs/>
              </w:rPr>
              <w:t>Servings</w:t>
            </w:r>
          </w:p>
        </w:tc>
        <w:tc>
          <w:tcPr>
            <w:tcW w:w="2520" w:type="dxa"/>
            <w:gridSpan w:val="2"/>
          </w:tcPr>
          <w:p w:rsidR="00580C67" w:rsidRPr="00550717" w:rsidRDefault="00580C67" w:rsidP="00794FFA">
            <w:pPr>
              <w:jc w:val="center"/>
              <w:rPr>
                <w:b/>
                <w:bCs/>
              </w:rPr>
            </w:pPr>
            <w:r w:rsidRPr="00550717">
              <w:rPr>
                <w:b/>
                <w:bCs/>
              </w:rPr>
              <w:t>____Servings</w:t>
            </w:r>
          </w:p>
        </w:tc>
        <w:tc>
          <w:tcPr>
            <w:tcW w:w="5760" w:type="dxa"/>
            <w:gridSpan w:val="2"/>
            <w:vMerge w:val="restart"/>
            <w:vAlign w:val="center"/>
          </w:tcPr>
          <w:p w:rsidR="00580C67" w:rsidRPr="00550717" w:rsidRDefault="00580C67" w:rsidP="00794FFA">
            <w:pPr>
              <w:pStyle w:val="Heading9"/>
            </w:pPr>
            <w:r w:rsidRPr="00550717">
              <w:t>Directions</w:t>
            </w:r>
          </w:p>
        </w:tc>
      </w:tr>
      <w:tr w:rsidR="00580C67"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988" w:type="dxa"/>
            <w:vMerge/>
          </w:tcPr>
          <w:p w:rsidR="00580C67" w:rsidRPr="00550717" w:rsidRDefault="00580C67" w:rsidP="00794FFA">
            <w:pPr>
              <w:ind w:left="187" w:hanging="187"/>
              <w:rPr>
                <w:sz w:val="22"/>
              </w:rPr>
            </w:pPr>
          </w:p>
        </w:tc>
        <w:tc>
          <w:tcPr>
            <w:tcW w:w="1530" w:type="dxa"/>
          </w:tcPr>
          <w:p w:rsidR="00580C67" w:rsidRPr="00550717" w:rsidRDefault="00580C67" w:rsidP="00794FFA">
            <w:pPr>
              <w:jc w:val="center"/>
              <w:rPr>
                <w:b/>
                <w:bCs/>
              </w:rPr>
            </w:pPr>
            <w:r w:rsidRPr="00550717">
              <w:rPr>
                <w:b/>
                <w:bCs/>
              </w:rPr>
              <w:t>Weight</w:t>
            </w:r>
          </w:p>
        </w:tc>
        <w:tc>
          <w:tcPr>
            <w:tcW w:w="1530" w:type="dxa"/>
            <w:gridSpan w:val="2"/>
          </w:tcPr>
          <w:p w:rsidR="00580C67" w:rsidRPr="00550717" w:rsidRDefault="00580C67" w:rsidP="00794FFA">
            <w:pPr>
              <w:jc w:val="center"/>
              <w:rPr>
                <w:b/>
                <w:bCs/>
              </w:rPr>
            </w:pPr>
            <w:r w:rsidRPr="00550717">
              <w:rPr>
                <w:b/>
                <w:bCs/>
              </w:rPr>
              <w:t>Measure</w:t>
            </w:r>
          </w:p>
        </w:tc>
        <w:tc>
          <w:tcPr>
            <w:tcW w:w="1260" w:type="dxa"/>
          </w:tcPr>
          <w:p w:rsidR="00580C67" w:rsidRPr="00550717" w:rsidRDefault="00580C67" w:rsidP="00794FFA">
            <w:pPr>
              <w:jc w:val="center"/>
              <w:rPr>
                <w:b/>
                <w:bCs/>
              </w:rPr>
            </w:pPr>
            <w:r w:rsidRPr="00550717">
              <w:rPr>
                <w:b/>
                <w:bCs/>
              </w:rPr>
              <w:t>Weight</w:t>
            </w:r>
          </w:p>
        </w:tc>
        <w:tc>
          <w:tcPr>
            <w:tcW w:w="1260" w:type="dxa"/>
          </w:tcPr>
          <w:p w:rsidR="00580C67" w:rsidRPr="00550717" w:rsidRDefault="00580C67" w:rsidP="00794FFA">
            <w:pPr>
              <w:jc w:val="center"/>
              <w:rPr>
                <w:b/>
                <w:bCs/>
              </w:rPr>
            </w:pPr>
            <w:r w:rsidRPr="00550717">
              <w:rPr>
                <w:b/>
                <w:bCs/>
              </w:rPr>
              <w:t>Measure</w:t>
            </w:r>
          </w:p>
        </w:tc>
        <w:tc>
          <w:tcPr>
            <w:tcW w:w="5760" w:type="dxa"/>
            <w:gridSpan w:val="2"/>
            <w:vMerge/>
          </w:tcPr>
          <w:p w:rsidR="00580C67" w:rsidRPr="00550717" w:rsidRDefault="00580C67" w:rsidP="00794FFA">
            <w:pPr>
              <w:tabs>
                <w:tab w:val="left" w:pos="266"/>
              </w:tabs>
              <w:ind w:left="360"/>
              <w:rPr>
                <w:sz w:val="22"/>
              </w:rPr>
            </w:pPr>
          </w:p>
        </w:tc>
      </w:tr>
      <w:tr w:rsidR="00580C67"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70"/>
        </w:trPr>
        <w:tc>
          <w:tcPr>
            <w:tcW w:w="2988" w:type="dxa"/>
          </w:tcPr>
          <w:p w:rsidR="00580C67" w:rsidRDefault="00C3469B" w:rsidP="00794FFA">
            <w:pPr>
              <w:ind w:left="180" w:hanging="180"/>
              <w:rPr>
                <w:sz w:val="22"/>
              </w:rPr>
            </w:pPr>
            <w:r>
              <w:rPr>
                <w:sz w:val="22"/>
              </w:rPr>
              <w:t>Taco Meat</w:t>
            </w:r>
          </w:p>
          <w:p w:rsidR="00580C67" w:rsidRDefault="00580C67" w:rsidP="00794FFA">
            <w:pPr>
              <w:ind w:left="180" w:hanging="180"/>
              <w:rPr>
                <w:sz w:val="22"/>
              </w:rPr>
            </w:pPr>
            <w:r>
              <w:rPr>
                <w:sz w:val="22"/>
              </w:rPr>
              <w:t>Romaine Lettuce, fresh, untrimmed, AP</w:t>
            </w:r>
          </w:p>
          <w:p w:rsidR="00580C67" w:rsidRDefault="00580C67" w:rsidP="00794FFA">
            <w:pPr>
              <w:ind w:left="180" w:hanging="180"/>
              <w:rPr>
                <w:sz w:val="22"/>
              </w:rPr>
            </w:pPr>
            <w:r>
              <w:rPr>
                <w:sz w:val="22"/>
              </w:rPr>
              <w:t>Tomatoes, large, AP</w:t>
            </w:r>
          </w:p>
          <w:p w:rsidR="00580C67" w:rsidRDefault="00580C67" w:rsidP="00794FFA">
            <w:pPr>
              <w:ind w:left="180" w:hanging="180"/>
              <w:rPr>
                <w:sz w:val="22"/>
              </w:rPr>
            </w:pPr>
            <w:r>
              <w:rPr>
                <w:sz w:val="22"/>
              </w:rPr>
              <w:t>Cheese, cheddar, shredded</w:t>
            </w:r>
          </w:p>
          <w:p w:rsidR="0065624D" w:rsidRPr="00550717" w:rsidRDefault="0065624D" w:rsidP="00794FFA">
            <w:pPr>
              <w:ind w:left="180" w:hanging="180"/>
              <w:rPr>
                <w:sz w:val="22"/>
              </w:rPr>
            </w:pPr>
            <w:r>
              <w:rPr>
                <w:sz w:val="22"/>
              </w:rPr>
              <w:t>Tortilla Chips</w:t>
            </w:r>
          </w:p>
        </w:tc>
        <w:tc>
          <w:tcPr>
            <w:tcW w:w="1530" w:type="dxa"/>
          </w:tcPr>
          <w:p w:rsidR="00580C67" w:rsidRDefault="00C3469B" w:rsidP="00794FFA">
            <w:pPr>
              <w:jc w:val="center"/>
              <w:rPr>
                <w:sz w:val="22"/>
              </w:rPr>
            </w:pPr>
            <w:r>
              <w:rPr>
                <w:sz w:val="22"/>
              </w:rPr>
              <w:t>12 1/2</w:t>
            </w:r>
            <w:r w:rsidR="00580C67">
              <w:rPr>
                <w:sz w:val="22"/>
              </w:rPr>
              <w:t xml:space="preserve"> cups</w:t>
            </w:r>
          </w:p>
          <w:p w:rsidR="00580C67" w:rsidRDefault="00C3469B" w:rsidP="00794FFA">
            <w:pPr>
              <w:jc w:val="center"/>
              <w:rPr>
                <w:sz w:val="22"/>
              </w:rPr>
            </w:pPr>
            <w:r>
              <w:rPr>
                <w:sz w:val="22"/>
              </w:rPr>
              <w:t>4</w:t>
            </w:r>
            <w:r w:rsidR="00580C67">
              <w:rPr>
                <w:sz w:val="22"/>
              </w:rPr>
              <w:t xml:space="preserve"> </w:t>
            </w:r>
            <w:proofErr w:type="spellStart"/>
            <w:r w:rsidR="00580C67">
              <w:rPr>
                <w:sz w:val="22"/>
              </w:rPr>
              <w:t>lb</w:t>
            </w:r>
            <w:proofErr w:type="spellEnd"/>
            <w:r w:rsidR="00580C67">
              <w:rPr>
                <w:sz w:val="22"/>
              </w:rPr>
              <w:t xml:space="preserve"> </w:t>
            </w:r>
            <w:r>
              <w:rPr>
                <w:sz w:val="22"/>
              </w:rPr>
              <w:t>12</w:t>
            </w:r>
            <w:r w:rsidR="00580C67">
              <w:rPr>
                <w:sz w:val="22"/>
              </w:rPr>
              <w:t xml:space="preserve"> </w:t>
            </w:r>
            <w:proofErr w:type="spellStart"/>
            <w:r w:rsidR="00580C67">
              <w:rPr>
                <w:sz w:val="22"/>
              </w:rPr>
              <w:t>oz</w:t>
            </w:r>
            <w:proofErr w:type="spellEnd"/>
          </w:p>
          <w:p w:rsidR="00580C67" w:rsidRDefault="00580C67" w:rsidP="00794FFA">
            <w:pPr>
              <w:jc w:val="center"/>
              <w:rPr>
                <w:sz w:val="22"/>
              </w:rPr>
            </w:pPr>
          </w:p>
          <w:p w:rsidR="00580C67" w:rsidRDefault="00C3469B" w:rsidP="00794FFA">
            <w:pPr>
              <w:jc w:val="center"/>
              <w:rPr>
                <w:sz w:val="22"/>
              </w:rPr>
            </w:pPr>
            <w:r>
              <w:rPr>
                <w:sz w:val="22"/>
              </w:rPr>
              <w:t>3</w:t>
            </w:r>
            <w:r w:rsidR="00580C67">
              <w:rPr>
                <w:sz w:val="22"/>
              </w:rPr>
              <w:t xml:space="preserve"> </w:t>
            </w:r>
            <w:proofErr w:type="spellStart"/>
            <w:r w:rsidR="00580C67">
              <w:rPr>
                <w:sz w:val="22"/>
              </w:rPr>
              <w:t>lb</w:t>
            </w:r>
            <w:proofErr w:type="spellEnd"/>
            <w:r w:rsidR="00580C67">
              <w:rPr>
                <w:sz w:val="22"/>
              </w:rPr>
              <w:t xml:space="preserve"> </w:t>
            </w:r>
            <w:r>
              <w:rPr>
                <w:sz w:val="22"/>
              </w:rPr>
              <w:t>5</w:t>
            </w:r>
            <w:r w:rsidR="00580C67">
              <w:rPr>
                <w:sz w:val="22"/>
              </w:rPr>
              <w:t xml:space="preserve"> </w:t>
            </w:r>
            <w:proofErr w:type="spellStart"/>
            <w:r w:rsidR="00580C67">
              <w:rPr>
                <w:sz w:val="22"/>
              </w:rPr>
              <w:t>oz</w:t>
            </w:r>
            <w:proofErr w:type="spellEnd"/>
          </w:p>
          <w:p w:rsidR="00580C67" w:rsidRDefault="00C3469B" w:rsidP="00C3469B">
            <w:pPr>
              <w:jc w:val="center"/>
              <w:rPr>
                <w:sz w:val="22"/>
              </w:rPr>
            </w:pPr>
            <w:r>
              <w:rPr>
                <w:sz w:val="22"/>
              </w:rPr>
              <w:t>1</w:t>
            </w:r>
            <w:r w:rsidR="00580C67">
              <w:rPr>
                <w:sz w:val="22"/>
              </w:rPr>
              <w:t xml:space="preserve"> </w:t>
            </w:r>
            <w:proofErr w:type="spellStart"/>
            <w:r w:rsidR="00580C67">
              <w:rPr>
                <w:sz w:val="22"/>
              </w:rPr>
              <w:t>lb</w:t>
            </w:r>
            <w:proofErr w:type="spellEnd"/>
            <w:r w:rsidR="00580C67">
              <w:rPr>
                <w:sz w:val="22"/>
              </w:rPr>
              <w:t xml:space="preserve"> </w:t>
            </w:r>
            <w:r>
              <w:rPr>
                <w:sz w:val="22"/>
              </w:rPr>
              <w:t>9</w:t>
            </w:r>
            <w:r w:rsidR="00580C67">
              <w:rPr>
                <w:sz w:val="22"/>
              </w:rPr>
              <w:t xml:space="preserve"> </w:t>
            </w:r>
            <w:proofErr w:type="spellStart"/>
            <w:r w:rsidR="00580C67">
              <w:rPr>
                <w:sz w:val="22"/>
              </w:rPr>
              <w:t>oz</w:t>
            </w:r>
            <w:proofErr w:type="spellEnd"/>
          </w:p>
          <w:p w:rsidR="0065624D" w:rsidRPr="00550717" w:rsidRDefault="0065624D" w:rsidP="00C3469B">
            <w:pPr>
              <w:jc w:val="center"/>
              <w:rPr>
                <w:sz w:val="22"/>
              </w:rPr>
            </w:pPr>
            <w:r>
              <w:rPr>
                <w:sz w:val="22"/>
              </w:rPr>
              <w:t xml:space="preserve">50 </w:t>
            </w:r>
            <w:proofErr w:type="spellStart"/>
            <w:r>
              <w:rPr>
                <w:sz w:val="22"/>
              </w:rPr>
              <w:t>oz</w:t>
            </w:r>
            <w:proofErr w:type="spellEnd"/>
          </w:p>
        </w:tc>
        <w:tc>
          <w:tcPr>
            <w:tcW w:w="1530" w:type="dxa"/>
            <w:gridSpan w:val="2"/>
          </w:tcPr>
          <w:p w:rsidR="00580C67" w:rsidRPr="00550717" w:rsidRDefault="00580C67" w:rsidP="00794FFA">
            <w:pPr>
              <w:jc w:val="center"/>
              <w:rPr>
                <w:sz w:val="22"/>
              </w:rPr>
            </w:pPr>
          </w:p>
        </w:tc>
        <w:tc>
          <w:tcPr>
            <w:tcW w:w="1260" w:type="dxa"/>
          </w:tcPr>
          <w:p w:rsidR="00580C67" w:rsidRPr="00550717" w:rsidRDefault="00580C67" w:rsidP="00794FFA">
            <w:pPr>
              <w:rPr>
                <w:sz w:val="22"/>
              </w:rPr>
            </w:pPr>
          </w:p>
        </w:tc>
        <w:tc>
          <w:tcPr>
            <w:tcW w:w="1260" w:type="dxa"/>
          </w:tcPr>
          <w:p w:rsidR="00580C67" w:rsidRPr="00550717" w:rsidRDefault="00580C67" w:rsidP="00794FFA">
            <w:pPr>
              <w:rPr>
                <w:sz w:val="22"/>
              </w:rPr>
            </w:pPr>
          </w:p>
        </w:tc>
        <w:tc>
          <w:tcPr>
            <w:tcW w:w="5760" w:type="dxa"/>
            <w:gridSpan w:val="2"/>
          </w:tcPr>
          <w:p w:rsidR="00580C67" w:rsidRDefault="00C3469B" w:rsidP="00794FFA">
            <w:pPr>
              <w:numPr>
                <w:ilvl w:val="0"/>
                <w:numId w:val="74"/>
              </w:numPr>
              <w:ind w:left="252" w:hanging="252"/>
              <w:rPr>
                <w:sz w:val="22"/>
                <w:szCs w:val="22"/>
              </w:rPr>
            </w:pPr>
            <w:r>
              <w:rPr>
                <w:sz w:val="22"/>
                <w:szCs w:val="22"/>
              </w:rPr>
              <w:t>Brown hamburger and add taco seasoning to taste.</w:t>
            </w:r>
          </w:p>
          <w:p w:rsidR="00580C67" w:rsidRDefault="00580C67" w:rsidP="00794FFA">
            <w:pPr>
              <w:numPr>
                <w:ilvl w:val="0"/>
                <w:numId w:val="74"/>
              </w:numPr>
              <w:ind w:left="252" w:hanging="252"/>
              <w:rPr>
                <w:sz w:val="22"/>
                <w:szCs w:val="22"/>
              </w:rPr>
            </w:pPr>
            <w:r>
              <w:rPr>
                <w:sz w:val="22"/>
                <w:szCs w:val="22"/>
              </w:rPr>
              <w:t>Wash and chop romaine lettuce and tomatoes.</w:t>
            </w:r>
          </w:p>
          <w:p w:rsidR="00580C67" w:rsidRDefault="00580C67" w:rsidP="00794FFA">
            <w:pPr>
              <w:numPr>
                <w:ilvl w:val="0"/>
                <w:numId w:val="74"/>
              </w:numPr>
              <w:ind w:left="252" w:hanging="252"/>
              <w:rPr>
                <w:sz w:val="22"/>
                <w:szCs w:val="22"/>
              </w:rPr>
            </w:pPr>
            <w:r>
              <w:rPr>
                <w:sz w:val="22"/>
                <w:szCs w:val="22"/>
              </w:rPr>
              <w:t>For each serving, portion as follows:</w:t>
            </w:r>
          </w:p>
          <w:p w:rsidR="00580C67" w:rsidRDefault="00580C67" w:rsidP="00794FFA">
            <w:pPr>
              <w:numPr>
                <w:ilvl w:val="1"/>
                <w:numId w:val="74"/>
              </w:numPr>
              <w:ind w:left="612"/>
              <w:rPr>
                <w:sz w:val="22"/>
                <w:szCs w:val="22"/>
              </w:rPr>
            </w:pPr>
            <w:r>
              <w:rPr>
                <w:sz w:val="22"/>
                <w:szCs w:val="22"/>
              </w:rPr>
              <w:t>1 cup chopped romaine lettuce</w:t>
            </w:r>
          </w:p>
          <w:p w:rsidR="00580C67" w:rsidRDefault="00580C67" w:rsidP="00794FFA">
            <w:pPr>
              <w:numPr>
                <w:ilvl w:val="1"/>
                <w:numId w:val="74"/>
              </w:numPr>
              <w:ind w:left="612"/>
              <w:rPr>
                <w:sz w:val="22"/>
                <w:szCs w:val="22"/>
              </w:rPr>
            </w:pPr>
            <w:r>
              <w:rPr>
                <w:sz w:val="22"/>
                <w:szCs w:val="22"/>
              </w:rPr>
              <w:t>#16 scoop (1/4 cup) taco meat</w:t>
            </w:r>
          </w:p>
          <w:p w:rsidR="00580C67" w:rsidRDefault="00580C67" w:rsidP="00794FFA">
            <w:pPr>
              <w:numPr>
                <w:ilvl w:val="1"/>
                <w:numId w:val="74"/>
              </w:numPr>
              <w:ind w:left="612"/>
              <w:rPr>
                <w:sz w:val="22"/>
                <w:szCs w:val="22"/>
              </w:rPr>
            </w:pPr>
            <w:r>
              <w:rPr>
                <w:sz w:val="22"/>
                <w:szCs w:val="22"/>
              </w:rPr>
              <w:t>1/8 cup diced tomatoes</w:t>
            </w:r>
          </w:p>
          <w:p w:rsidR="00580C67" w:rsidRDefault="00580C67" w:rsidP="00794FFA">
            <w:pPr>
              <w:numPr>
                <w:ilvl w:val="1"/>
                <w:numId w:val="74"/>
              </w:numPr>
              <w:ind w:left="612"/>
              <w:rPr>
                <w:sz w:val="22"/>
                <w:szCs w:val="22"/>
              </w:rPr>
            </w:pPr>
            <w:r>
              <w:rPr>
                <w:sz w:val="22"/>
                <w:szCs w:val="22"/>
              </w:rPr>
              <w:t>1/8 cup shredded cheese</w:t>
            </w:r>
          </w:p>
          <w:p w:rsidR="0065624D" w:rsidRDefault="0065624D" w:rsidP="00794FFA">
            <w:pPr>
              <w:numPr>
                <w:ilvl w:val="1"/>
                <w:numId w:val="74"/>
              </w:numPr>
              <w:ind w:left="612"/>
              <w:rPr>
                <w:sz w:val="22"/>
                <w:szCs w:val="22"/>
              </w:rPr>
            </w:pPr>
            <w:r>
              <w:rPr>
                <w:sz w:val="22"/>
                <w:szCs w:val="22"/>
              </w:rPr>
              <w:t xml:space="preserve">1 </w:t>
            </w:r>
            <w:proofErr w:type="spellStart"/>
            <w:r>
              <w:rPr>
                <w:sz w:val="22"/>
                <w:szCs w:val="22"/>
              </w:rPr>
              <w:t>oz</w:t>
            </w:r>
            <w:proofErr w:type="spellEnd"/>
            <w:r>
              <w:rPr>
                <w:sz w:val="22"/>
                <w:szCs w:val="22"/>
              </w:rPr>
              <w:t xml:space="preserve"> tortilla chips</w:t>
            </w:r>
          </w:p>
          <w:p w:rsidR="00580C67" w:rsidRPr="00AD22F8" w:rsidRDefault="00580C67" w:rsidP="00794FFA">
            <w:pPr>
              <w:rPr>
                <w:sz w:val="22"/>
                <w:szCs w:val="22"/>
              </w:rPr>
            </w:pPr>
          </w:p>
        </w:tc>
      </w:tr>
    </w:tbl>
    <w:p w:rsidR="00580C67" w:rsidRPr="00550717" w:rsidRDefault="00580C67" w:rsidP="00580C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080"/>
        <w:gridCol w:w="5663"/>
      </w:tblGrid>
      <w:tr w:rsidR="00580C67" w:rsidRPr="00550717" w:rsidTr="00794FFA">
        <w:tc>
          <w:tcPr>
            <w:tcW w:w="4428" w:type="dxa"/>
          </w:tcPr>
          <w:p w:rsidR="00580C67" w:rsidRPr="00550717" w:rsidRDefault="00580C67" w:rsidP="00794FFA">
            <w:pPr>
              <w:rPr>
                <w:b/>
              </w:rPr>
            </w:pPr>
            <w:r w:rsidRPr="00550717">
              <w:rPr>
                <w:b/>
              </w:rPr>
              <w:t>Serving Size</w:t>
            </w:r>
          </w:p>
        </w:tc>
        <w:tc>
          <w:tcPr>
            <w:tcW w:w="4140" w:type="dxa"/>
          </w:tcPr>
          <w:p w:rsidR="00580C67" w:rsidRPr="00550717" w:rsidRDefault="00580C67" w:rsidP="00794FFA">
            <w:pPr>
              <w:rPr>
                <w:b/>
              </w:rPr>
            </w:pPr>
            <w:r w:rsidRPr="00550717">
              <w:rPr>
                <w:b/>
              </w:rPr>
              <w:t>1 Serving Provides</w:t>
            </w:r>
          </w:p>
        </w:tc>
        <w:tc>
          <w:tcPr>
            <w:tcW w:w="5760" w:type="dxa"/>
          </w:tcPr>
          <w:p w:rsidR="00580C67" w:rsidRPr="00550717" w:rsidRDefault="00580C67" w:rsidP="00794FFA">
            <w:pPr>
              <w:rPr>
                <w:b/>
              </w:rPr>
            </w:pPr>
            <w:r w:rsidRPr="00550717">
              <w:rPr>
                <w:b/>
              </w:rPr>
              <w:t>Yield</w:t>
            </w:r>
          </w:p>
        </w:tc>
      </w:tr>
      <w:tr w:rsidR="00580C67" w:rsidRPr="00550717" w:rsidTr="00794FFA">
        <w:tc>
          <w:tcPr>
            <w:tcW w:w="4428" w:type="dxa"/>
          </w:tcPr>
          <w:p w:rsidR="00580C67" w:rsidRPr="00AD22F8" w:rsidRDefault="00580C67" w:rsidP="00794FFA">
            <w:pPr>
              <w:rPr>
                <w:sz w:val="22"/>
                <w:szCs w:val="22"/>
              </w:rPr>
            </w:pPr>
            <w:r w:rsidRPr="00AD22F8">
              <w:rPr>
                <w:sz w:val="22"/>
                <w:szCs w:val="22"/>
              </w:rPr>
              <w:t>1 salad</w:t>
            </w:r>
          </w:p>
        </w:tc>
        <w:tc>
          <w:tcPr>
            <w:tcW w:w="4140" w:type="dxa"/>
          </w:tcPr>
          <w:p w:rsidR="00580C67" w:rsidRDefault="00580C67" w:rsidP="00794FFA">
            <w:pPr>
              <w:rPr>
                <w:sz w:val="22"/>
                <w:szCs w:val="22"/>
              </w:rPr>
            </w:pPr>
            <w:r>
              <w:rPr>
                <w:sz w:val="22"/>
                <w:szCs w:val="22"/>
              </w:rPr>
              <w:t xml:space="preserve">2.0 </w:t>
            </w:r>
            <w:proofErr w:type="spellStart"/>
            <w:r>
              <w:rPr>
                <w:sz w:val="22"/>
                <w:szCs w:val="22"/>
              </w:rPr>
              <w:t>oz</w:t>
            </w:r>
            <w:proofErr w:type="spellEnd"/>
            <w:r>
              <w:rPr>
                <w:sz w:val="22"/>
                <w:szCs w:val="22"/>
              </w:rPr>
              <w:t xml:space="preserve"> equivalent M/MA +</w:t>
            </w:r>
          </w:p>
          <w:p w:rsidR="00580C67" w:rsidRPr="001B08E1" w:rsidRDefault="00580C67" w:rsidP="00794FFA">
            <w:pPr>
              <w:rPr>
                <w:sz w:val="22"/>
                <w:szCs w:val="22"/>
                <w:lang w:val="es-ES"/>
              </w:rPr>
            </w:pPr>
            <w:r w:rsidRPr="001B08E1">
              <w:rPr>
                <w:sz w:val="22"/>
                <w:szCs w:val="22"/>
                <w:lang w:val="es-ES"/>
              </w:rPr>
              <w:t>0.5 cup vegetable, DG + 0.125 cup vegetable, RO</w:t>
            </w:r>
          </w:p>
        </w:tc>
        <w:tc>
          <w:tcPr>
            <w:tcW w:w="5760" w:type="dxa"/>
          </w:tcPr>
          <w:p w:rsidR="00580C67" w:rsidRPr="00550717" w:rsidRDefault="00C3469B" w:rsidP="00794FFA">
            <w:pPr>
              <w:rPr>
                <w:sz w:val="22"/>
                <w:szCs w:val="22"/>
              </w:rPr>
            </w:pPr>
            <w:r>
              <w:rPr>
                <w:sz w:val="22"/>
                <w:szCs w:val="22"/>
              </w:rPr>
              <w:t>50</w:t>
            </w:r>
            <w:r w:rsidR="00580C67">
              <w:rPr>
                <w:sz w:val="22"/>
                <w:szCs w:val="22"/>
              </w:rPr>
              <w:t xml:space="preserve"> servings</w:t>
            </w:r>
          </w:p>
        </w:tc>
      </w:tr>
    </w:tbl>
    <w:p w:rsidR="00580C67" w:rsidRPr="004955D8" w:rsidRDefault="00580C67" w:rsidP="001A4ACD"/>
    <w:p w:rsidR="00580C67" w:rsidRPr="00550717" w:rsidRDefault="00580C67" w:rsidP="00580C67">
      <w:pPr>
        <w:pStyle w:val="Heading4"/>
      </w:pPr>
      <w:r>
        <w:t xml:space="preserve">Nutrients Per </w:t>
      </w:r>
      <w:r w:rsidRPr="00550717">
        <w:t>Serving</w:t>
      </w:r>
      <w:r>
        <w:t xml:space="preserve"> (K-8)</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580C67" w:rsidRPr="00550717" w:rsidTr="00794FFA">
        <w:tc>
          <w:tcPr>
            <w:tcW w:w="1638" w:type="dxa"/>
          </w:tcPr>
          <w:p w:rsidR="00580C67" w:rsidRPr="00550717" w:rsidRDefault="00580C67" w:rsidP="00794FFA">
            <w:pPr>
              <w:rPr>
                <w:sz w:val="22"/>
                <w:lang w:val="fr-FR"/>
              </w:rPr>
            </w:pPr>
            <w:r w:rsidRPr="00550717">
              <w:rPr>
                <w:sz w:val="22"/>
                <w:lang w:val="fr-FR"/>
              </w:rPr>
              <w:t>Calories</w:t>
            </w:r>
          </w:p>
        </w:tc>
        <w:tc>
          <w:tcPr>
            <w:tcW w:w="1350" w:type="dxa"/>
          </w:tcPr>
          <w:p w:rsidR="00580C67" w:rsidRPr="00550717" w:rsidRDefault="00580C67" w:rsidP="00794FFA">
            <w:pPr>
              <w:jc w:val="right"/>
              <w:rPr>
                <w:sz w:val="22"/>
                <w:lang w:val="fr-FR"/>
              </w:rPr>
            </w:pPr>
            <w:r>
              <w:rPr>
                <w:sz w:val="22"/>
                <w:lang w:val="fr-FR"/>
              </w:rPr>
              <w:t>205</w:t>
            </w:r>
          </w:p>
        </w:tc>
        <w:tc>
          <w:tcPr>
            <w:tcW w:w="1890" w:type="dxa"/>
          </w:tcPr>
          <w:p w:rsidR="00580C67" w:rsidRPr="00550717" w:rsidRDefault="00580C67"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170" w:type="dxa"/>
          </w:tcPr>
          <w:p w:rsidR="00580C67" w:rsidRPr="00550717" w:rsidRDefault="00580C67" w:rsidP="00794FFA">
            <w:pPr>
              <w:jc w:val="right"/>
              <w:rPr>
                <w:sz w:val="22"/>
                <w:lang w:val="fr-FR"/>
              </w:rPr>
            </w:pPr>
            <w:r>
              <w:rPr>
                <w:sz w:val="22"/>
                <w:lang w:val="fr-FR"/>
              </w:rPr>
              <w:t>4463</w:t>
            </w:r>
            <w:r w:rsidRPr="00550717">
              <w:rPr>
                <w:sz w:val="22"/>
                <w:lang w:val="fr-FR"/>
              </w:rPr>
              <w:t xml:space="preserve"> IU</w:t>
            </w:r>
          </w:p>
        </w:tc>
        <w:tc>
          <w:tcPr>
            <w:tcW w:w="1350" w:type="dxa"/>
          </w:tcPr>
          <w:p w:rsidR="00580C67" w:rsidRPr="00550717" w:rsidRDefault="00580C67" w:rsidP="00794FFA">
            <w:pPr>
              <w:rPr>
                <w:sz w:val="22"/>
                <w:lang w:val="fr-FR"/>
              </w:rPr>
            </w:pPr>
            <w:proofErr w:type="spellStart"/>
            <w:r w:rsidRPr="00550717">
              <w:rPr>
                <w:sz w:val="22"/>
                <w:lang w:val="fr-FR"/>
              </w:rPr>
              <w:t>Iron</w:t>
            </w:r>
            <w:proofErr w:type="spellEnd"/>
          </w:p>
        </w:tc>
        <w:tc>
          <w:tcPr>
            <w:tcW w:w="1170" w:type="dxa"/>
          </w:tcPr>
          <w:p w:rsidR="00580C67" w:rsidRPr="00550717" w:rsidRDefault="00580C67" w:rsidP="00794FFA">
            <w:pPr>
              <w:jc w:val="right"/>
              <w:rPr>
                <w:sz w:val="22"/>
                <w:lang w:val="fr-FR"/>
              </w:rPr>
            </w:pPr>
            <w:r>
              <w:rPr>
                <w:sz w:val="22"/>
                <w:lang w:val="fr-FR"/>
              </w:rPr>
              <w:t>2.04</w:t>
            </w:r>
            <w:r w:rsidRPr="00550717">
              <w:rPr>
                <w:sz w:val="22"/>
                <w:lang w:val="fr-FR"/>
              </w:rPr>
              <w:t xml:space="preserve"> mg</w:t>
            </w:r>
          </w:p>
        </w:tc>
      </w:tr>
      <w:tr w:rsidR="00580C67" w:rsidRPr="00550717" w:rsidTr="00794FFA">
        <w:tc>
          <w:tcPr>
            <w:tcW w:w="1638" w:type="dxa"/>
          </w:tcPr>
          <w:p w:rsidR="00580C67" w:rsidRPr="00550717" w:rsidRDefault="00580C67"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580C67" w:rsidRPr="00550717" w:rsidRDefault="00580C67" w:rsidP="00794FFA">
            <w:pPr>
              <w:jc w:val="right"/>
              <w:rPr>
                <w:sz w:val="22"/>
                <w:lang w:val="fr-FR"/>
              </w:rPr>
            </w:pPr>
            <w:r>
              <w:rPr>
                <w:sz w:val="22"/>
                <w:lang w:val="fr-FR"/>
              </w:rPr>
              <w:t>17.02</w:t>
            </w:r>
            <w:r w:rsidRPr="00550717">
              <w:rPr>
                <w:sz w:val="22"/>
                <w:lang w:val="fr-FR"/>
              </w:rPr>
              <w:t xml:space="preserve"> </w:t>
            </w:r>
            <w:proofErr w:type="spellStart"/>
            <w:r w:rsidRPr="00550717">
              <w:rPr>
                <w:sz w:val="22"/>
                <w:lang w:val="fr-FR"/>
              </w:rPr>
              <w:t>gm</w:t>
            </w:r>
            <w:proofErr w:type="spellEnd"/>
          </w:p>
        </w:tc>
        <w:tc>
          <w:tcPr>
            <w:tcW w:w="1890" w:type="dxa"/>
          </w:tcPr>
          <w:p w:rsidR="00580C67" w:rsidRPr="00550717" w:rsidRDefault="00580C67"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170" w:type="dxa"/>
          </w:tcPr>
          <w:p w:rsidR="00580C67" w:rsidRPr="00550717" w:rsidRDefault="00580C67" w:rsidP="00794FFA">
            <w:pPr>
              <w:jc w:val="right"/>
              <w:rPr>
                <w:sz w:val="22"/>
              </w:rPr>
            </w:pPr>
            <w:r>
              <w:rPr>
                <w:sz w:val="22"/>
              </w:rPr>
              <w:t>10.8</w:t>
            </w:r>
            <w:r w:rsidRPr="00550717">
              <w:rPr>
                <w:sz w:val="22"/>
              </w:rPr>
              <w:t xml:space="preserve"> mg</w:t>
            </w:r>
          </w:p>
        </w:tc>
        <w:tc>
          <w:tcPr>
            <w:tcW w:w="1350" w:type="dxa"/>
          </w:tcPr>
          <w:p w:rsidR="00580C67" w:rsidRPr="00550717" w:rsidRDefault="00580C67" w:rsidP="00794FFA">
            <w:pPr>
              <w:rPr>
                <w:sz w:val="22"/>
              </w:rPr>
            </w:pPr>
            <w:r w:rsidRPr="00550717">
              <w:rPr>
                <w:sz w:val="22"/>
              </w:rPr>
              <w:t>Calcium</w:t>
            </w:r>
          </w:p>
        </w:tc>
        <w:tc>
          <w:tcPr>
            <w:tcW w:w="1170" w:type="dxa"/>
          </w:tcPr>
          <w:p w:rsidR="00580C67" w:rsidRPr="00550717" w:rsidRDefault="00580C67" w:rsidP="00794FFA">
            <w:pPr>
              <w:jc w:val="right"/>
              <w:rPr>
                <w:sz w:val="22"/>
              </w:rPr>
            </w:pPr>
            <w:r>
              <w:rPr>
                <w:sz w:val="22"/>
              </w:rPr>
              <w:t>133.1</w:t>
            </w:r>
            <w:r w:rsidRPr="00550717">
              <w:rPr>
                <w:sz w:val="22"/>
              </w:rPr>
              <w:t xml:space="preserve"> mg</w:t>
            </w:r>
          </w:p>
        </w:tc>
      </w:tr>
      <w:tr w:rsidR="00580C67" w:rsidRPr="00550717" w:rsidTr="00794FFA">
        <w:tc>
          <w:tcPr>
            <w:tcW w:w="1638" w:type="dxa"/>
          </w:tcPr>
          <w:p w:rsidR="00580C67" w:rsidRPr="00550717" w:rsidRDefault="00580C67" w:rsidP="00794FFA">
            <w:pPr>
              <w:rPr>
                <w:sz w:val="22"/>
              </w:rPr>
            </w:pPr>
            <w:r w:rsidRPr="00550717">
              <w:rPr>
                <w:sz w:val="22"/>
              </w:rPr>
              <w:t xml:space="preserve">Carbohydrate    </w:t>
            </w:r>
          </w:p>
        </w:tc>
        <w:tc>
          <w:tcPr>
            <w:tcW w:w="1350" w:type="dxa"/>
          </w:tcPr>
          <w:p w:rsidR="00580C67" w:rsidRPr="00550717" w:rsidRDefault="00580C67" w:rsidP="00794FFA">
            <w:pPr>
              <w:jc w:val="right"/>
              <w:rPr>
                <w:sz w:val="22"/>
              </w:rPr>
            </w:pPr>
            <w:r>
              <w:rPr>
                <w:sz w:val="22"/>
              </w:rPr>
              <w:t xml:space="preserve">6.07 </w:t>
            </w:r>
            <w:r w:rsidRPr="00550717">
              <w:rPr>
                <w:sz w:val="22"/>
              </w:rPr>
              <w:t>gm</w:t>
            </w:r>
          </w:p>
        </w:tc>
        <w:tc>
          <w:tcPr>
            <w:tcW w:w="1890" w:type="dxa"/>
          </w:tcPr>
          <w:p w:rsidR="00580C67" w:rsidRPr="00550717" w:rsidRDefault="00580C67" w:rsidP="00794FFA">
            <w:pPr>
              <w:rPr>
                <w:sz w:val="22"/>
              </w:rPr>
            </w:pPr>
            <w:r w:rsidRPr="00550717">
              <w:rPr>
                <w:sz w:val="22"/>
              </w:rPr>
              <w:t>Fiber</w:t>
            </w:r>
          </w:p>
        </w:tc>
        <w:tc>
          <w:tcPr>
            <w:tcW w:w="1170" w:type="dxa"/>
          </w:tcPr>
          <w:p w:rsidR="00580C67" w:rsidRPr="00550717" w:rsidRDefault="00580C67" w:rsidP="00794FFA">
            <w:pPr>
              <w:jc w:val="right"/>
              <w:rPr>
                <w:sz w:val="22"/>
              </w:rPr>
            </w:pPr>
            <w:r>
              <w:rPr>
                <w:sz w:val="22"/>
              </w:rPr>
              <w:t>1.84</w:t>
            </w:r>
            <w:r w:rsidRPr="00550717">
              <w:rPr>
                <w:sz w:val="22"/>
              </w:rPr>
              <w:t xml:space="preserve"> gm</w:t>
            </w:r>
          </w:p>
        </w:tc>
        <w:tc>
          <w:tcPr>
            <w:tcW w:w="1350" w:type="dxa"/>
          </w:tcPr>
          <w:p w:rsidR="00580C67" w:rsidRPr="00550717" w:rsidRDefault="00580C67" w:rsidP="00794FFA">
            <w:pPr>
              <w:rPr>
                <w:sz w:val="22"/>
              </w:rPr>
            </w:pPr>
            <w:r w:rsidRPr="00550717">
              <w:rPr>
                <w:sz w:val="22"/>
              </w:rPr>
              <w:t>Cholesterol</w:t>
            </w:r>
          </w:p>
        </w:tc>
        <w:tc>
          <w:tcPr>
            <w:tcW w:w="1170" w:type="dxa"/>
          </w:tcPr>
          <w:p w:rsidR="00580C67" w:rsidRPr="00550717" w:rsidRDefault="00580C67" w:rsidP="00794FFA">
            <w:pPr>
              <w:jc w:val="right"/>
              <w:rPr>
                <w:sz w:val="22"/>
              </w:rPr>
            </w:pPr>
            <w:r>
              <w:rPr>
                <w:sz w:val="22"/>
              </w:rPr>
              <w:t>59.07</w:t>
            </w:r>
            <w:r w:rsidRPr="00550717">
              <w:rPr>
                <w:sz w:val="22"/>
              </w:rPr>
              <w:t xml:space="preserve"> mg</w:t>
            </w:r>
          </w:p>
        </w:tc>
      </w:tr>
      <w:tr w:rsidR="00580C67" w:rsidRPr="00550717" w:rsidTr="00794FFA">
        <w:tc>
          <w:tcPr>
            <w:tcW w:w="1638" w:type="dxa"/>
          </w:tcPr>
          <w:p w:rsidR="00580C67" w:rsidRPr="00550717" w:rsidRDefault="00580C67" w:rsidP="00794FFA">
            <w:pPr>
              <w:rPr>
                <w:sz w:val="22"/>
              </w:rPr>
            </w:pPr>
            <w:r w:rsidRPr="00550717">
              <w:rPr>
                <w:sz w:val="22"/>
              </w:rPr>
              <w:t xml:space="preserve">Fat                         </w:t>
            </w:r>
          </w:p>
        </w:tc>
        <w:tc>
          <w:tcPr>
            <w:tcW w:w="1350" w:type="dxa"/>
          </w:tcPr>
          <w:p w:rsidR="00580C67" w:rsidRPr="00550717" w:rsidRDefault="00580C67" w:rsidP="00794FFA">
            <w:pPr>
              <w:jc w:val="right"/>
              <w:rPr>
                <w:sz w:val="22"/>
              </w:rPr>
            </w:pPr>
            <w:r>
              <w:rPr>
                <w:sz w:val="22"/>
              </w:rPr>
              <w:t>12.76</w:t>
            </w:r>
            <w:r w:rsidRPr="00550717">
              <w:rPr>
                <w:sz w:val="22"/>
              </w:rPr>
              <w:t xml:space="preserve"> gm</w:t>
            </w:r>
          </w:p>
        </w:tc>
        <w:tc>
          <w:tcPr>
            <w:tcW w:w="1890" w:type="dxa"/>
          </w:tcPr>
          <w:p w:rsidR="00580C67" w:rsidRPr="00550717" w:rsidRDefault="00580C67" w:rsidP="00794FFA">
            <w:pPr>
              <w:rPr>
                <w:sz w:val="22"/>
              </w:rPr>
            </w:pPr>
            <w:r w:rsidRPr="00550717">
              <w:rPr>
                <w:sz w:val="22"/>
              </w:rPr>
              <w:t>% Fat</w:t>
            </w:r>
          </w:p>
        </w:tc>
        <w:tc>
          <w:tcPr>
            <w:tcW w:w="1170" w:type="dxa"/>
          </w:tcPr>
          <w:p w:rsidR="00580C67" w:rsidRPr="00550717" w:rsidRDefault="00580C67" w:rsidP="00794FFA">
            <w:pPr>
              <w:jc w:val="right"/>
              <w:rPr>
                <w:sz w:val="22"/>
              </w:rPr>
            </w:pPr>
            <w:r>
              <w:rPr>
                <w:sz w:val="22"/>
              </w:rPr>
              <w:t>55.95</w:t>
            </w:r>
            <w:r w:rsidRPr="00550717">
              <w:rPr>
                <w:sz w:val="22"/>
              </w:rPr>
              <w:t xml:space="preserve"> %</w:t>
            </w:r>
          </w:p>
        </w:tc>
        <w:tc>
          <w:tcPr>
            <w:tcW w:w="1350" w:type="dxa"/>
          </w:tcPr>
          <w:p w:rsidR="00580C67" w:rsidRPr="00550717" w:rsidRDefault="00580C67" w:rsidP="00794FFA">
            <w:pPr>
              <w:rPr>
                <w:sz w:val="22"/>
              </w:rPr>
            </w:pPr>
            <w:r w:rsidRPr="00550717">
              <w:rPr>
                <w:sz w:val="22"/>
              </w:rPr>
              <w:t>Sodium</w:t>
            </w:r>
          </w:p>
        </w:tc>
        <w:tc>
          <w:tcPr>
            <w:tcW w:w="1170" w:type="dxa"/>
          </w:tcPr>
          <w:p w:rsidR="00580C67" w:rsidRPr="00550717" w:rsidRDefault="00580C67" w:rsidP="00794FFA">
            <w:pPr>
              <w:jc w:val="right"/>
              <w:rPr>
                <w:sz w:val="22"/>
              </w:rPr>
            </w:pPr>
            <w:r>
              <w:rPr>
                <w:sz w:val="22"/>
              </w:rPr>
              <w:t>215.9</w:t>
            </w:r>
            <w:r w:rsidRPr="00550717">
              <w:rPr>
                <w:sz w:val="22"/>
              </w:rPr>
              <w:t xml:space="preserve"> mg</w:t>
            </w:r>
          </w:p>
        </w:tc>
      </w:tr>
      <w:tr w:rsidR="00580C67" w:rsidRPr="00550717" w:rsidTr="00794FFA">
        <w:tc>
          <w:tcPr>
            <w:tcW w:w="1638" w:type="dxa"/>
          </w:tcPr>
          <w:p w:rsidR="00580C67" w:rsidRPr="00550717" w:rsidRDefault="00580C67" w:rsidP="00794FFA">
            <w:pPr>
              <w:rPr>
                <w:sz w:val="22"/>
              </w:rPr>
            </w:pPr>
            <w:r w:rsidRPr="00550717">
              <w:rPr>
                <w:sz w:val="22"/>
              </w:rPr>
              <w:t>Saturated Fat</w:t>
            </w:r>
          </w:p>
        </w:tc>
        <w:tc>
          <w:tcPr>
            <w:tcW w:w="1350" w:type="dxa"/>
          </w:tcPr>
          <w:p w:rsidR="00580C67" w:rsidRPr="00550717" w:rsidRDefault="00580C67" w:rsidP="00794FFA">
            <w:pPr>
              <w:jc w:val="right"/>
              <w:rPr>
                <w:sz w:val="22"/>
              </w:rPr>
            </w:pPr>
            <w:r>
              <w:rPr>
                <w:sz w:val="22"/>
              </w:rPr>
              <w:t>6.07</w:t>
            </w:r>
            <w:r w:rsidRPr="00550717">
              <w:rPr>
                <w:sz w:val="22"/>
              </w:rPr>
              <w:t xml:space="preserve"> gm</w:t>
            </w:r>
          </w:p>
        </w:tc>
        <w:tc>
          <w:tcPr>
            <w:tcW w:w="1890" w:type="dxa"/>
          </w:tcPr>
          <w:p w:rsidR="00580C67" w:rsidRPr="00550717" w:rsidRDefault="00580C67" w:rsidP="00794FFA">
            <w:pPr>
              <w:rPr>
                <w:sz w:val="22"/>
              </w:rPr>
            </w:pPr>
            <w:r w:rsidRPr="00550717">
              <w:rPr>
                <w:sz w:val="22"/>
              </w:rPr>
              <w:t>% Saturated Fat</w:t>
            </w:r>
          </w:p>
        </w:tc>
        <w:tc>
          <w:tcPr>
            <w:tcW w:w="1170" w:type="dxa"/>
          </w:tcPr>
          <w:p w:rsidR="00580C67" w:rsidRPr="00550717" w:rsidRDefault="00580C67" w:rsidP="00794FFA">
            <w:pPr>
              <w:jc w:val="right"/>
              <w:rPr>
                <w:sz w:val="22"/>
              </w:rPr>
            </w:pPr>
            <w:r>
              <w:rPr>
                <w:sz w:val="22"/>
              </w:rPr>
              <w:t>26.6</w:t>
            </w:r>
            <w:r w:rsidRPr="00550717">
              <w:rPr>
                <w:sz w:val="22"/>
              </w:rPr>
              <w:t xml:space="preserve"> %</w:t>
            </w:r>
          </w:p>
        </w:tc>
        <w:tc>
          <w:tcPr>
            <w:tcW w:w="1350" w:type="dxa"/>
          </w:tcPr>
          <w:p w:rsidR="00580C67" w:rsidRPr="00550717" w:rsidRDefault="00580C67" w:rsidP="00794FFA">
            <w:pPr>
              <w:rPr>
                <w:sz w:val="22"/>
              </w:rPr>
            </w:pPr>
          </w:p>
        </w:tc>
        <w:tc>
          <w:tcPr>
            <w:tcW w:w="1170" w:type="dxa"/>
          </w:tcPr>
          <w:p w:rsidR="00580C67" w:rsidRPr="00550717" w:rsidRDefault="00580C67" w:rsidP="00794FFA">
            <w:pPr>
              <w:jc w:val="right"/>
              <w:rPr>
                <w:sz w:val="22"/>
              </w:rPr>
            </w:pPr>
          </w:p>
        </w:tc>
      </w:tr>
    </w:tbl>
    <w:p w:rsidR="00580C67" w:rsidRDefault="00580C67" w:rsidP="00580C67">
      <w:pPr>
        <w:pStyle w:val="Heading1"/>
        <w:pBdr>
          <w:bottom w:val="none" w:sz="0" w:space="0" w:color="auto"/>
        </w:pBdr>
      </w:pPr>
    </w:p>
    <w:p w:rsidR="00580C67" w:rsidRDefault="00580C67" w:rsidP="00580C67"/>
    <w:p w:rsidR="00794FFA" w:rsidRPr="000F3E35" w:rsidRDefault="00A43BF1" w:rsidP="00794FFA">
      <w:pPr>
        <w:pStyle w:val="Heading1"/>
        <w:pBdr>
          <w:bottom w:val="single" w:sz="24" w:space="1" w:color="F0D510"/>
        </w:pBdr>
      </w:pPr>
      <w:r>
        <w:rPr>
          <w:rFonts w:cs="Arial"/>
          <w:bCs/>
        </w:rPr>
        <w:br w:type="page"/>
      </w:r>
    </w:p>
    <w:p w:rsidR="00A43BF1" w:rsidRPr="00550717" w:rsidRDefault="00A43BF1" w:rsidP="00A43BF1">
      <w:pPr>
        <w:pStyle w:val="Heading1"/>
        <w:pBdr>
          <w:bottom w:val="single" w:sz="24" w:space="1" w:color="F0D510"/>
        </w:pBdr>
      </w:pPr>
      <w:r w:rsidRPr="000F3E35">
        <w:lastRenderedPageBreak/>
        <w:t>Tossed Salad</w:t>
      </w:r>
    </w:p>
    <w:tbl>
      <w:tblPr>
        <w:tblW w:w="0" w:type="auto"/>
        <w:tblLook w:val="04A0" w:firstRow="1" w:lastRow="0" w:firstColumn="1" w:lastColumn="0" w:noHBand="0" w:noVBand="1"/>
      </w:tblPr>
      <w:tblGrid>
        <w:gridCol w:w="4706"/>
        <w:gridCol w:w="4702"/>
        <w:gridCol w:w="4704"/>
      </w:tblGrid>
      <w:tr w:rsidR="00A43BF1" w:rsidTr="00794FFA">
        <w:tc>
          <w:tcPr>
            <w:tcW w:w="4776" w:type="dxa"/>
          </w:tcPr>
          <w:p w:rsidR="00A43BF1" w:rsidRDefault="00A43BF1" w:rsidP="00794FFA"/>
          <w:p w:rsidR="00A43BF1" w:rsidRPr="00CA79A4" w:rsidRDefault="00A43BF1" w:rsidP="00794FFA">
            <w:pPr>
              <w:rPr>
                <w:b/>
              </w:rPr>
            </w:pPr>
            <w:r>
              <w:rPr>
                <w:b/>
              </w:rPr>
              <w:t>Vegetable</w:t>
            </w:r>
          </w:p>
        </w:tc>
        <w:tc>
          <w:tcPr>
            <w:tcW w:w="4776" w:type="dxa"/>
          </w:tcPr>
          <w:p w:rsidR="00A43BF1" w:rsidRDefault="00A43BF1" w:rsidP="00794FFA"/>
          <w:p w:rsidR="00A43BF1" w:rsidRPr="00CA79A4" w:rsidRDefault="00A43BF1" w:rsidP="00794FFA">
            <w:pPr>
              <w:jc w:val="center"/>
              <w:rPr>
                <w:b/>
              </w:rPr>
            </w:pPr>
            <w:r w:rsidRPr="00CA79A4">
              <w:rPr>
                <w:b/>
              </w:rPr>
              <w:t>HACCP</w:t>
            </w:r>
            <w:r>
              <w:rPr>
                <w:b/>
              </w:rPr>
              <w:t>:  #1 No Cook</w:t>
            </w:r>
          </w:p>
        </w:tc>
        <w:tc>
          <w:tcPr>
            <w:tcW w:w="4776" w:type="dxa"/>
          </w:tcPr>
          <w:p w:rsidR="00A43BF1" w:rsidRDefault="00A43BF1" w:rsidP="00794FFA"/>
          <w:p w:rsidR="00A43BF1" w:rsidRDefault="00A43BF1" w:rsidP="00794FFA">
            <w:pPr>
              <w:jc w:val="right"/>
            </w:pPr>
            <w:r w:rsidRPr="00CA79A4">
              <w:rPr>
                <w:b/>
              </w:rPr>
              <w:t xml:space="preserve">Healthier Kansas Recipe </w:t>
            </w:r>
            <w:r>
              <w:rPr>
                <w:b/>
              </w:rPr>
              <w:t>74</w:t>
            </w:r>
          </w:p>
        </w:tc>
      </w:tr>
    </w:tbl>
    <w:p w:rsidR="00A43BF1" w:rsidRPr="00550717" w:rsidRDefault="00A43BF1" w:rsidP="00A43BF1">
      <w:pPr>
        <w:pStyle w:val="Heading6"/>
      </w:pPr>
      <w:r w:rsidRPr="00550717">
        <w:t xml:space="preserve"> </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440"/>
        <w:gridCol w:w="1350"/>
        <w:gridCol w:w="1440"/>
        <w:gridCol w:w="1350"/>
        <w:gridCol w:w="5760"/>
      </w:tblGrid>
      <w:tr w:rsidR="00A43BF1" w:rsidRPr="00550717" w:rsidTr="00794FFA">
        <w:tc>
          <w:tcPr>
            <w:tcW w:w="2988" w:type="dxa"/>
            <w:vMerge w:val="restart"/>
            <w:vAlign w:val="center"/>
          </w:tcPr>
          <w:p w:rsidR="00A43BF1" w:rsidRPr="00550717" w:rsidRDefault="00A43BF1" w:rsidP="00794FFA">
            <w:pPr>
              <w:jc w:val="center"/>
              <w:rPr>
                <w:b/>
                <w:bCs/>
              </w:rPr>
            </w:pPr>
            <w:r w:rsidRPr="00550717">
              <w:rPr>
                <w:b/>
                <w:bCs/>
              </w:rPr>
              <w:t>Ingredients</w:t>
            </w:r>
          </w:p>
        </w:tc>
        <w:tc>
          <w:tcPr>
            <w:tcW w:w="2790" w:type="dxa"/>
            <w:gridSpan w:val="2"/>
          </w:tcPr>
          <w:p w:rsidR="00A43BF1" w:rsidRPr="00550717" w:rsidRDefault="0065624D" w:rsidP="00794FFA">
            <w:pPr>
              <w:jc w:val="center"/>
              <w:rPr>
                <w:b/>
                <w:bCs/>
              </w:rPr>
            </w:pPr>
            <w:r>
              <w:rPr>
                <w:b/>
                <w:bCs/>
              </w:rPr>
              <w:t>50</w:t>
            </w:r>
            <w:r w:rsidR="00A43BF1" w:rsidRPr="00550717">
              <w:rPr>
                <w:b/>
                <w:bCs/>
              </w:rPr>
              <w:t xml:space="preserve"> Servings</w:t>
            </w:r>
          </w:p>
        </w:tc>
        <w:tc>
          <w:tcPr>
            <w:tcW w:w="2790" w:type="dxa"/>
            <w:gridSpan w:val="2"/>
          </w:tcPr>
          <w:p w:rsidR="00A43BF1" w:rsidRPr="00550717" w:rsidRDefault="00A43BF1" w:rsidP="00794FFA">
            <w:pPr>
              <w:jc w:val="center"/>
              <w:rPr>
                <w:b/>
                <w:bCs/>
              </w:rPr>
            </w:pPr>
            <w:r w:rsidRPr="00550717">
              <w:rPr>
                <w:b/>
                <w:bCs/>
              </w:rPr>
              <w:t>____Servings</w:t>
            </w:r>
          </w:p>
        </w:tc>
        <w:tc>
          <w:tcPr>
            <w:tcW w:w="5760" w:type="dxa"/>
            <w:vMerge w:val="restart"/>
            <w:vAlign w:val="center"/>
          </w:tcPr>
          <w:p w:rsidR="00A43BF1" w:rsidRPr="00550717" w:rsidRDefault="00A43BF1" w:rsidP="00794FFA">
            <w:pPr>
              <w:pStyle w:val="Heading9"/>
            </w:pPr>
            <w:r w:rsidRPr="00550717">
              <w:t>Directions</w:t>
            </w:r>
          </w:p>
        </w:tc>
      </w:tr>
      <w:tr w:rsidR="00A43BF1" w:rsidRPr="00550717" w:rsidTr="00794FFA">
        <w:tc>
          <w:tcPr>
            <w:tcW w:w="2988" w:type="dxa"/>
            <w:vMerge/>
          </w:tcPr>
          <w:p w:rsidR="00A43BF1" w:rsidRPr="00550717" w:rsidRDefault="00A43BF1" w:rsidP="00794FFA">
            <w:pPr>
              <w:ind w:left="187" w:hanging="187"/>
              <w:rPr>
                <w:sz w:val="22"/>
              </w:rPr>
            </w:pPr>
          </w:p>
        </w:tc>
        <w:tc>
          <w:tcPr>
            <w:tcW w:w="1440" w:type="dxa"/>
          </w:tcPr>
          <w:p w:rsidR="00A43BF1" w:rsidRPr="00550717" w:rsidRDefault="00A43BF1" w:rsidP="00794FFA">
            <w:pPr>
              <w:jc w:val="center"/>
              <w:rPr>
                <w:b/>
                <w:bCs/>
              </w:rPr>
            </w:pPr>
            <w:r w:rsidRPr="00550717">
              <w:rPr>
                <w:b/>
                <w:bCs/>
              </w:rPr>
              <w:t>Weight</w:t>
            </w:r>
          </w:p>
        </w:tc>
        <w:tc>
          <w:tcPr>
            <w:tcW w:w="1350" w:type="dxa"/>
          </w:tcPr>
          <w:p w:rsidR="00A43BF1" w:rsidRPr="00550717" w:rsidRDefault="00A43BF1" w:rsidP="00794FFA">
            <w:pPr>
              <w:jc w:val="center"/>
              <w:rPr>
                <w:b/>
                <w:bCs/>
              </w:rPr>
            </w:pPr>
            <w:r w:rsidRPr="00550717">
              <w:rPr>
                <w:b/>
                <w:bCs/>
              </w:rPr>
              <w:t>Measure</w:t>
            </w:r>
          </w:p>
        </w:tc>
        <w:tc>
          <w:tcPr>
            <w:tcW w:w="1440" w:type="dxa"/>
          </w:tcPr>
          <w:p w:rsidR="00A43BF1" w:rsidRPr="00550717" w:rsidRDefault="00A43BF1" w:rsidP="00794FFA">
            <w:pPr>
              <w:jc w:val="center"/>
              <w:rPr>
                <w:b/>
                <w:bCs/>
              </w:rPr>
            </w:pPr>
            <w:r w:rsidRPr="00550717">
              <w:rPr>
                <w:b/>
                <w:bCs/>
              </w:rPr>
              <w:t>Weight</w:t>
            </w:r>
          </w:p>
        </w:tc>
        <w:tc>
          <w:tcPr>
            <w:tcW w:w="1350" w:type="dxa"/>
          </w:tcPr>
          <w:p w:rsidR="00A43BF1" w:rsidRPr="00550717" w:rsidRDefault="00A43BF1" w:rsidP="00794FFA">
            <w:pPr>
              <w:jc w:val="center"/>
              <w:rPr>
                <w:b/>
                <w:bCs/>
              </w:rPr>
            </w:pPr>
            <w:r w:rsidRPr="00550717">
              <w:rPr>
                <w:b/>
                <w:bCs/>
              </w:rPr>
              <w:t>Measure</w:t>
            </w:r>
          </w:p>
        </w:tc>
        <w:tc>
          <w:tcPr>
            <w:tcW w:w="5760" w:type="dxa"/>
            <w:vMerge/>
          </w:tcPr>
          <w:p w:rsidR="00A43BF1" w:rsidRPr="00550717" w:rsidRDefault="00A43BF1" w:rsidP="00794FFA">
            <w:pPr>
              <w:tabs>
                <w:tab w:val="left" w:pos="266"/>
              </w:tabs>
              <w:ind w:left="360"/>
              <w:rPr>
                <w:sz w:val="22"/>
              </w:rPr>
            </w:pPr>
          </w:p>
        </w:tc>
      </w:tr>
      <w:tr w:rsidR="00A43BF1" w:rsidRPr="00550717" w:rsidTr="00794FFA">
        <w:tc>
          <w:tcPr>
            <w:tcW w:w="2988" w:type="dxa"/>
          </w:tcPr>
          <w:p w:rsidR="00A43BF1" w:rsidRPr="00550717" w:rsidRDefault="00A43BF1" w:rsidP="00794FFA">
            <w:pPr>
              <w:rPr>
                <w:sz w:val="22"/>
              </w:rPr>
            </w:pPr>
            <w:r>
              <w:rPr>
                <w:sz w:val="22"/>
              </w:rPr>
              <w:t>Spinach, fresh, trimmed, AP</w:t>
            </w:r>
          </w:p>
          <w:p w:rsidR="00A43BF1" w:rsidRPr="00550717" w:rsidRDefault="00A43BF1" w:rsidP="00794FFA">
            <w:pPr>
              <w:rPr>
                <w:sz w:val="22"/>
              </w:rPr>
            </w:pPr>
            <w:r w:rsidRPr="00550717">
              <w:rPr>
                <w:sz w:val="22"/>
              </w:rPr>
              <w:t>Romaine Lettuce, AP</w:t>
            </w:r>
          </w:p>
        </w:tc>
        <w:tc>
          <w:tcPr>
            <w:tcW w:w="1440" w:type="dxa"/>
          </w:tcPr>
          <w:p w:rsidR="00A43BF1" w:rsidRPr="00550717" w:rsidRDefault="00437FD3" w:rsidP="00794FFA">
            <w:pPr>
              <w:jc w:val="center"/>
              <w:rPr>
                <w:sz w:val="22"/>
              </w:rPr>
            </w:pPr>
            <w:r>
              <w:rPr>
                <w:sz w:val="22"/>
              </w:rPr>
              <w:t>1</w:t>
            </w:r>
            <w:r w:rsidR="00A43BF1">
              <w:rPr>
                <w:sz w:val="22"/>
              </w:rPr>
              <w:t xml:space="preserve"> </w:t>
            </w:r>
            <w:proofErr w:type="spellStart"/>
            <w:r w:rsidR="00A43BF1">
              <w:rPr>
                <w:sz w:val="22"/>
              </w:rPr>
              <w:t>lb</w:t>
            </w:r>
            <w:proofErr w:type="spellEnd"/>
            <w:r w:rsidR="00A43BF1">
              <w:rPr>
                <w:sz w:val="22"/>
              </w:rPr>
              <w:t xml:space="preserve"> </w:t>
            </w:r>
            <w:r>
              <w:rPr>
                <w:sz w:val="22"/>
              </w:rPr>
              <w:t>12</w:t>
            </w:r>
            <w:r w:rsidR="00C3469B">
              <w:rPr>
                <w:sz w:val="22"/>
              </w:rPr>
              <w:t xml:space="preserve"> </w:t>
            </w:r>
            <w:proofErr w:type="spellStart"/>
            <w:r w:rsidR="00A43BF1">
              <w:rPr>
                <w:sz w:val="22"/>
              </w:rPr>
              <w:t>oz</w:t>
            </w:r>
            <w:proofErr w:type="spellEnd"/>
          </w:p>
          <w:p w:rsidR="00A43BF1" w:rsidRPr="00550717" w:rsidRDefault="00437FD3" w:rsidP="00437FD3">
            <w:pPr>
              <w:jc w:val="center"/>
              <w:rPr>
                <w:sz w:val="22"/>
              </w:rPr>
            </w:pPr>
            <w:r>
              <w:rPr>
                <w:sz w:val="22"/>
              </w:rPr>
              <w:t>1</w:t>
            </w:r>
            <w:r w:rsidR="00A43BF1">
              <w:rPr>
                <w:sz w:val="22"/>
              </w:rPr>
              <w:t xml:space="preserve"> </w:t>
            </w:r>
            <w:proofErr w:type="spellStart"/>
            <w:r w:rsidR="00A43BF1">
              <w:rPr>
                <w:sz w:val="22"/>
              </w:rPr>
              <w:t>lb</w:t>
            </w:r>
            <w:proofErr w:type="spellEnd"/>
            <w:r w:rsidR="00A43BF1">
              <w:rPr>
                <w:sz w:val="22"/>
              </w:rPr>
              <w:t xml:space="preserve"> </w:t>
            </w:r>
            <w:r>
              <w:rPr>
                <w:sz w:val="22"/>
              </w:rPr>
              <w:t>12</w:t>
            </w:r>
            <w:r w:rsidR="00A43BF1">
              <w:rPr>
                <w:sz w:val="22"/>
              </w:rPr>
              <w:t xml:space="preserve"> </w:t>
            </w:r>
            <w:proofErr w:type="spellStart"/>
            <w:r w:rsidR="00A43BF1">
              <w:rPr>
                <w:sz w:val="22"/>
              </w:rPr>
              <w:t>oz</w:t>
            </w:r>
            <w:proofErr w:type="spellEnd"/>
          </w:p>
        </w:tc>
        <w:tc>
          <w:tcPr>
            <w:tcW w:w="1350" w:type="dxa"/>
          </w:tcPr>
          <w:p w:rsidR="00A43BF1" w:rsidRPr="00550717" w:rsidRDefault="00A43BF1" w:rsidP="00794FFA">
            <w:pPr>
              <w:jc w:val="center"/>
              <w:rPr>
                <w:sz w:val="22"/>
              </w:rPr>
            </w:pPr>
          </w:p>
        </w:tc>
        <w:tc>
          <w:tcPr>
            <w:tcW w:w="1440" w:type="dxa"/>
          </w:tcPr>
          <w:p w:rsidR="00A43BF1" w:rsidRPr="00550717" w:rsidRDefault="00A43BF1" w:rsidP="00794FFA">
            <w:pPr>
              <w:jc w:val="center"/>
              <w:rPr>
                <w:sz w:val="22"/>
              </w:rPr>
            </w:pPr>
          </w:p>
        </w:tc>
        <w:tc>
          <w:tcPr>
            <w:tcW w:w="1350" w:type="dxa"/>
          </w:tcPr>
          <w:p w:rsidR="00A43BF1" w:rsidRPr="00550717" w:rsidRDefault="00A43BF1" w:rsidP="00794FFA">
            <w:pPr>
              <w:jc w:val="center"/>
              <w:rPr>
                <w:sz w:val="22"/>
              </w:rPr>
            </w:pPr>
          </w:p>
        </w:tc>
        <w:tc>
          <w:tcPr>
            <w:tcW w:w="5760" w:type="dxa"/>
          </w:tcPr>
          <w:p w:rsidR="00A43BF1" w:rsidRPr="00550717" w:rsidRDefault="00A43BF1" w:rsidP="00794FFA">
            <w:pPr>
              <w:numPr>
                <w:ilvl w:val="0"/>
                <w:numId w:val="12"/>
              </w:numPr>
              <w:rPr>
                <w:b/>
                <w:sz w:val="22"/>
                <w:szCs w:val="22"/>
              </w:rPr>
            </w:pPr>
            <w:r w:rsidRPr="00550717">
              <w:rPr>
                <w:sz w:val="22"/>
                <w:szCs w:val="22"/>
              </w:rPr>
              <w:t xml:space="preserve">Handle </w:t>
            </w:r>
            <w:r>
              <w:rPr>
                <w:sz w:val="22"/>
                <w:szCs w:val="22"/>
              </w:rPr>
              <w:t>salad</w:t>
            </w:r>
            <w:r w:rsidRPr="00550717">
              <w:rPr>
                <w:sz w:val="22"/>
                <w:szCs w:val="22"/>
              </w:rPr>
              <w:t xml:space="preserve"> with gloved hands.  Chop </w:t>
            </w:r>
            <w:r>
              <w:rPr>
                <w:sz w:val="22"/>
                <w:szCs w:val="22"/>
              </w:rPr>
              <w:t>spinach</w:t>
            </w:r>
            <w:r w:rsidRPr="00550717">
              <w:rPr>
                <w:sz w:val="22"/>
                <w:szCs w:val="22"/>
              </w:rPr>
              <w:t xml:space="preserve"> and Romaine lettuce into bite-sized pieces if needed. </w:t>
            </w:r>
          </w:p>
          <w:p w:rsidR="00A43BF1" w:rsidRPr="00550717" w:rsidRDefault="00A43BF1" w:rsidP="00794FFA">
            <w:pPr>
              <w:numPr>
                <w:ilvl w:val="0"/>
                <w:numId w:val="12"/>
              </w:numPr>
              <w:rPr>
                <w:b/>
                <w:sz w:val="22"/>
                <w:szCs w:val="22"/>
              </w:rPr>
            </w:pPr>
            <w:r w:rsidRPr="00550717">
              <w:rPr>
                <w:sz w:val="22"/>
                <w:szCs w:val="22"/>
              </w:rPr>
              <w:t>Toss together.</w:t>
            </w:r>
          </w:p>
          <w:p w:rsidR="00A43BF1" w:rsidRPr="00550717" w:rsidRDefault="00A43BF1" w:rsidP="00794FFA">
            <w:pPr>
              <w:ind w:left="360"/>
              <w:rPr>
                <w:b/>
                <w:sz w:val="22"/>
                <w:szCs w:val="22"/>
              </w:rPr>
            </w:pPr>
            <w:r w:rsidRPr="00550717">
              <w:rPr>
                <w:b/>
                <w:sz w:val="22"/>
                <w:szCs w:val="22"/>
              </w:rPr>
              <w:t>CCP: Hold ingredients for cold service at 41</w:t>
            </w:r>
            <w:r w:rsidRPr="00550717">
              <w:rPr>
                <w:rFonts w:cs="Arial"/>
                <w:b/>
                <w:sz w:val="22"/>
                <w:szCs w:val="22"/>
              </w:rPr>
              <w:t>°</w:t>
            </w:r>
            <w:r w:rsidRPr="00550717">
              <w:rPr>
                <w:b/>
                <w:sz w:val="22"/>
                <w:szCs w:val="22"/>
              </w:rPr>
              <w:t>F or lower.</w:t>
            </w:r>
          </w:p>
          <w:p w:rsidR="00A43BF1" w:rsidRPr="00550717" w:rsidRDefault="00A43BF1" w:rsidP="00794FFA">
            <w:pPr>
              <w:rPr>
                <w:b/>
                <w:strike/>
                <w:sz w:val="22"/>
                <w:szCs w:val="22"/>
              </w:rPr>
            </w:pPr>
          </w:p>
        </w:tc>
      </w:tr>
    </w:tbl>
    <w:p w:rsidR="00A43BF1" w:rsidRPr="001A4ACD" w:rsidRDefault="00A43BF1" w:rsidP="00A43BF1">
      <w:pPr>
        <w:pStyle w:val="Heading1"/>
        <w:pBdr>
          <w:bottom w:val="none" w:sz="0" w:space="0" w:color="auto"/>
        </w:pBdr>
        <w:rPr>
          <w:sz w:val="24"/>
          <w:szCs w:val="24"/>
        </w:rPr>
      </w:pP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082"/>
        <w:gridCol w:w="5955"/>
      </w:tblGrid>
      <w:tr w:rsidR="00A43BF1" w:rsidRPr="00550717" w:rsidTr="0065624D">
        <w:tc>
          <w:tcPr>
            <w:tcW w:w="4358" w:type="dxa"/>
          </w:tcPr>
          <w:p w:rsidR="00A43BF1" w:rsidRPr="00550717" w:rsidRDefault="00A43BF1" w:rsidP="00794FFA">
            <w:pPr>
              <w:rPr>
                <w:b/>
              </w:rPr>
            </w:pPr>
            <w:r w:rsidRPr="00550717">
              <w:rPr>
                <w:b/>
              </w:rPr>
              <w:t>Serving Size</w:t>
            </w:r>
          </w:p>
        </w:tc>
        <w:tc>
          <w:tcPr>
            <w:tcW w:w="4082" w:type="dxa"/>
          </w:tcPr>
          <w:p w:rsidR="00A43BF1" w:rsidRPr="00550717" w:rsidRDefault="00A43BF1" w:rsidP="00794FFA">
            <w:pPr>
              <w:rPr>
                <w:b/>
              </w:rPr>
            </w:pPr>
            <w:r w:rsidRPr="00550717">
              <w:rPr>
                <w:b/>
              </w:rPr>
              <w:t>1 Serving Provides</w:t>
            </w:r>
          </w:p>
        </w:tc>
        <w:tc>
          <w:tcPr>
            <w:tcW w:w="5955" w:type="dxa"/>
          </w:tcPr>
          <w:p w:rsidR="00A43BF1" w:rsidRPr="00550717" w:rsidRDefault="00A43BF1" w:rsidP="00794FFA">
            <w:pPr>
              <w:rPr>
                <w:b/>
              </w:rPr>
            </w:pPr>
            <w:r w:rsidRPr="00550717">
              <w:rPr>
                <w:b/>
              </w:rPr>
              <w:t>Yield</w:t>
            </w:r>
          </w:p>
        </w:tc>
      </w:tr>
      <w:tr w:rsidR="00A43BF1" w:rsidRPr="00550717" w:rsidTr="0065624D">
        <w:trPr>
          <w:trHeight w:val="233"/>
        </w:trPr>
        <w:tc>
          <w:tcPr>
            <w:tcW w:w="4358" w:type="dxa"/>
          </w:tcPr>
          <w:p w:rsidR="00A43BF1" w:rsidRPr="00550717" w:rsidRDefault="00437FD3" w:rsidP="00794FFA">
            <w:pPr>
              <w:rPr>
                <w:sz w:val="22"/>
                <w:szCs w:val="22"/>
              </w:rPr>
            </w:pPr>
            <w:r>
              <w:rPr>
                <w:sz w:val="22"/>
                <w:szCs w:val="22"/>
              </w:rPr>
              <w:t>1/2</w:t>
            </w:r>
            <w:r w:rsidR="00A43BF1" w:rsidRPr="00550717">
              <w:rPr>
                <w:sz w:val="22"/>
                <w:szCs w:val="22"/>
              </w:rPr>
              <w:t xml:space="preserve"> </w:t>
            </w:r>
            <w:r w:rsidR="00A43BF1">
              <w:rPr>
                <w:sz w:val="22"/>
                <w:szCs w:val="22"/>
              </w:rPr>
              <w:t>cup</w:t>
            </w:r>
          </w:p>
        </w:tc>
        <w:tc>
          <w:tcPr>
            <w:tcW w:w="4082" w:type="dxa"/>
          </w:tcPr>
          <w:p w:rsidR="00A43BF1" w:rsidRPr="00550717" w:rsidRDefault="00A43BF1" w:rsidP="00794FFA">
            <w:pPr>
              <w:rPr>
                <w:sz w:val="22"/>
                <w:szCs w:val="22"/>
              </w:rPr>
            </w:pPr>
            <w:r>
              <w:rPr>
                <w:sz w:val="22"/>
                <w:szCs w:val="22"/>
              </w:rPr>
              <w:t>0</w:t>
            </w:r>
            <w:r w:rsidRPr="00550717">
              <w:rPr>
                <w:sz w:val="22"/>
                <w:szCs w:val="22"/>
              </w:rPr>
              <w:t>.</w:t>
            </w:r>
            <w:r>
              <w:rPr>
                <w:sz w:val="22"/>
                <w:szCs w:val="22"/>
              </w:rPr>
              <w:t>5 cup vegetables, DG</w:t>
            </w:r>
          </w:p>
        </w:tc>
        <w:tc>
          <w:tcPr>
            <w:tcW w:w="5955" w:type="dxa"/>
          </w:tcPr>
          <w:p w:rsidR="00A43BF1" w:rsidRPr="00550717" w:rsidRDefault="00F41F9F" w:rsidP="00794FFA">
            <w:pPr>
              <w:rPr>
                <w:sz w:val="22"/>
                <w:szCs w:val="22"/>
              </w:rPr>
            </w:pPr>
            <w:r>
              <w:rPr>
                <w:sz w:val="22"/>
                <w:szCs w:val="22"/>
              </w:rPr>
              <w:t>5</w:t>
            </w:r>
            <w:r w:rsidR="00A43BF1">
              <w:rPr>
                <w:sz w:val="22"/>
                <w:szCs w:val="22"/>
              </w:rPr>
              <w:t>0 servings</w:t>
            </w:r>
          </w:p>
        </w:tc>
      </w:tr>
    </w:tbl>
    <w:p w:rsidR="00A43BF1" w:rsidRPr="00550717" w:rsidRDefault="00A43BF1" w:rsidP="001A4ACD"/>
    <w:p w:rsidR="00A43BF1" w:rsidRPr="00550717" w:rsidRDefault="00A43BF1" w:rsidP="00A43BF1">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260"/>
        <w:gridCol w:w="1350"/>
        <w:gridCol w:w="1080"/>
      </w:tblGrid>
      <w:tr w:rsidR="00A43BF1" w:rsidRPr="00550717" w:rsidTr="00794FFA">
        <w:tc>
          <w:tcPr>
            <w:tcW w:w="1638" w:type="dxa"/>
          </w:tcPr>
          <w:p w:rsidR="00A43BF1" w:rsidRPr="00550717" w:rsidRDefault="00A43BF1" w:rsidP="00794FFA">
            <w:pPr>
              <w:rPr>
                <w:sz w:val="22"/>
                <w:lang w:val="fr-FR"/>
              </w:rPr>
            </w:pPr>
            <w:r w:rsidRPr="00550717">
              <w:rPr>
                <w:sz w:val="22"/>
                <w:lang w:val="fr-FR"/>
              </w:rPr>
              <w:t>Calories</w:t>
            </w:r>
          </w:p>
        </w:tc>
        <w:tc>
          <w:tcPr>
            <w:tcW w:w="1350" w:type="dxa"/>
          </w:tcPr>
          <w:p w:rsidR="00A43BF1" w:rsidRPr="00550717" w:rsidRDefault="00A43BF1" w:rsidP="00794FFA">
            <w:pPr>
              <w:jc w:val="right"/>
              <w:rPr>
                <w:sz w:val="22"/>
                <w:lang w:val="fr-FR"/>
              </w:rPr>
            </w:pPr>
            <w:r>
              <w:rPr>
                <w:sz w:val="22"/>
                <w:lang w:val="fr-FR"/>
              </w:rPr>
              <w:t>12</w:t>
            </w:r>
          </w:p>
        </w:tc>
        <w:tc>
          <w:tcPr>
            <w:tcW w:w="1890" w:type="dxa"/>
          </w:tcPr>
          <w:p w:rsidR="00A43BF1" w:rsidRPr="00550717" w:rsidRDefault="00A43BF1"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260" w:type="dxa"/>
          </w:tcPr>
          <w:p w:rsidR="00A43BF1" w:rsidRPr="00550717" w:rsidRDefault="00A43BF1" w:rsidP="00794FFA">
            <w:pPr>
              <w:jc w:val="right"/>
              <w:rPr>
                <w:sz w:val="22"/>
                <w:lang w:val="fr-FR"/>
              </w:rPr>
            </w:pPr>
            <w:r>
              <w:rPr>
                <w:sz w:val="22"/>
                <w:lang w:val="fr-FR"/>
              </w:rPr>
              <w:t>5332.6</w:t>
            </w:r>
            <w:r w:rsidRPr="00550717">
              <w:rPr>
                <w:sz w:val="22"/>
                <w:lang w:val="fr-FR"/>
              </w:rPr>
              <w:t xml:space="preserve"> IU</w:t>
            </w:r>
          </w:p>
        </w:tc>
        <w:tc>
          <w:tcPr>
            <w:tcW w:w="1350" w:type="dxa"/>
          </w:tcPr>
          <w:p w:rsidR="00A43BF1" w:rsidRPr="00550717" w:rsidRDefault="00A43BF1" w:rsidP="00794FFA">
            <w:pPr>
              <w:rPr>
                <w:sz w:val="22"/>
                <w:lang w:val="fr-FR"/>
              </w:rPr>
            </w:pPr>
            <w:proofErr w:type="spellStart"/>
            <w:r w:rsidRPr="00550717">
              <w:rPr>
                <w:sz w:val="22"/>
                <w:lang w:val="fr-FR"/>
              </w:rPr>
              <w:t>Iron</w:t>
            </w:r>
            <w:proofErr w:type="spellEnd"/>
          </w:p>
        </w:tc>
        <w:tc>
          <w:tcPr>
            <w:tcW w:w="1080" w:type="dxa"/>
          </w:tcPr>
          <w:p w:rsidR="00A43BF1" w:rsidRPr="00550717" w:rsidRDefault="00A43BF1" w:rsidP="00794FFA">
            <w:pPr>
              <w:jc w:val="right"/>
              <w:rPr>
                <w:sz w:val="22"/>
                <w:lang w:val="fr-FR"/>
              </w:rPr>
            </w:pPr>
            <w:r>
              <w:rPr>
                <w:sz w:val="22"/>
                <w:lang w:val="fr-FR"/>
              </w:rPr>
              <w:t>1.08</w:t>
            </w:r>
            <w:r w:rsidRPr="00550717">
              <w:rPr>
                <w:sz w:val="22"/>
                <w:lang w:val="fr-FR"/>
              </w:rPr>
              <w:t xml:space="preserve"> mg</w:t>
            </w:r>
          </w:p>
        </w:tc>
      </w:tr>
      <w:tr w:rsidR="00A43BF1" w:rsidRPr="00550717" w:rsidTr="00794FFA">
        <w:tc>
          <w:tcPr>
            <w:tcW w:w="1638" w:type="dxa"/>
          </w:tcPr>
          <w:p w:rsidR="00A43BF1" w:rsidRPr="00550717" w:rsidRDefault="00A43BF1"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A43BF1" w:rsidRPr="00550717" w:rsidRDefault="00A43BF1" w:rsidP="00794FFA">
            <w:pPr>
              <w:jc w:val="right"/>
              <w:rPr>
                <w:sz w:val="22"/>
                <w:lang w:val="fr-FR"/>
              </w:rPr>
            </w:pPr>
            <w:r>
              <w:rPr>
                <w:sz w:val="22"/>
                <w:lang w:val="fr-FR"/>
              </w:rPr>
              <w:t>1.21</w:t>
            </w:r>
            <w:r w:rsidRPr="00550717">
              <w:rPr>
                <w:sz w:val="22"/>
                <w:lang w:val="fr-FR"/>
              </w:rPr>
              <w:t xml:space="preserve"> </w:t>
            </w:r>
            <w:proofErr w:type="spellStart"/>
            <w:r w:rsidRPr="00550717">
              <w:rPr>
                <w:sz w:val="22"/>
                <w:lang w:val="fr-FR"/>
              </w:rPr>
              <w:t>gm</w:t>
            </w:r>
            <w:proofErr w:type="spellEnd"/>
          </w:p>
        </w:tc>
        <w:tc>
          <w:tcPr>
            <w:tcW w:w="1890" w:type="dxa"/>
          </w:tcPr>
          <w:p w:rsidR="00A43BF1" w:rsidRPr="00550717" w:rsidRDefault="00A43BF1"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260" w:type="dxa"/>
          </w:tcPr>
          <w:p w:rsidR="00A43BF1" w:rsidRPr="00550717" w:rsidRDefault="00A43BF1" w:rsidP="00794FFA">
            <w:pPr>
              <w:jc w:val="right"/>
              <w:rPr>
                <w:sz w:val="22"/>
              </w:rPr>
            </w:pPr>
            <w:r>
              <w:rPr>
                <w:sz w:val="22"/>
              </w:rPr>
              <w:t>9.46</w:t>
            </w:r>
            <w:r w:rsidRPr="00550717">
              <w:rPr>
                <w:sz w:val="22"/>
              </w:rPr>
              <w:t xml:space="preserve"> mg</w:t>
            </w:r>
          </w:p>
        </w:tc>
        <w:tc>
          <w:tcPr>
            <w:tcW w:w="1350" w:type="dxa"/>
          </w:tcPr>
          <w:p w:rsidR="00A43BF1" w:rsidRPr="00550717" w:rsidRDefault="00A43BF1" w:rsidP="00794FFA">
            <w:pPr>
              <w:rPr>
                <w:sz w:val="22"/>
              </w:rPr>
            </w:pPr>
            <w:r w:rsidRPr="00550717">
              <w:rPr>
                <w:sz w:val="22"/>
              </w:rPr>
              <w:t>Calcium</w:t>
            </w:r>
          </w:p>
        </w:tc>
        <w:tc>
          <w:tcPr>
            <w:tcW w:w="1080" w:type="dxa"/>
          </w:tcPr>
          <w:p w:rsidR="00A43BF1" w:rsidRPr="00550717" w:rsidRDefault="00A43BF1" w:rsidP="00794FFA">
            <w:pPr>
              <w:jc w:val="right"/>
              <w:rPr>
                <w:sz w:val="22"/>
              </w:rPr>
            </w:pPr>
            <w:r>
              <w:rPr>
                <w:sz w:val="22"/>
              </w:rPr>
              <w:t>38.9</w:t>
            </w:r>
            <w:r w:rsidRPr="00550717">
              <w:rPr>
                <w:sz w:val="22"/>
              </w:rPr>
              <w:t xml:space="preserve"> mg</w:t>
            </w:r>
          </w:p>
        </w:tc>
      </w:tr>
      <w:tr w:rsidR="00A43BF1" w:rsidRPr="00550717" w:rsidTr="00794FFA">
        <w:tc>
          <w:tcPr>
            <w:tcW w:w="1638" w:type="dxa"/>
          </w:tcPr>
          <w:p w:rsidR="00A43BF1" w:rsidRPr="00550717" w:rsidRDefault="00A43BF1" w:rsidP="00794FFA">
            <w:pPr>
              <w:rPr>
                <w:sz w:val="22"/>
              </w:rPr>
            </w:pPr>
            <w:r w:rsidRPr="00550717">
              <w:rPr>
                <w:sz w:val="22"/>
              </w:rPr>
              <w:t xml:space="preserve">Carbohydrate    </w:t>
            </w:r>
          </w:p>
        </w:tc>
        <w:tc>
          <w:tcPr>
            <w:tcW w:w="1350" w:type="dxa"/>
          </w:tcPr>
          <w:p w:rsidR="00A43BF1" w:rsidRPr="00550717" w:rsidRDefault="00A43BF1" w:rsidP="00794FFA">
            <w:pPr>
              <w:jc w:val="right"/>
              <w:rPr>
                <w:sz w:val="22"/>
              </w:rPr>
            </w:pPr>
            <w:r>
              <w:rPr>
                <w:sz w:val="22"/>
              </w:rPr>
              <w:t>2.04</w:t>
            </w:r>
            <w:r w:rsidRPr="00550717">
              <w:rPr>
                <w:sz w:val="22"/>
              </w:rPr>
              <w:t xml:space="preserve"> gm</w:t>
            </w:r>
          </w:p>
        </w:tc>
        <w:tc>
          <w:tcPr>
            <w:tcW w:w="1890" w:type="dxa"/>
          </w:tcPr>
          <w:p w:rsidR="00A43BF1" w:rsidRPr="00550717" w:rsidRDefault="00A43BF1" w:rsidP="00794FFA">
            <w:pPr>
              <w:rPr>
                <w:sz w:val="22"/>
              </w:rPr>
            </w:pPr>
            <w:r w:rsidRPr="00550717">
              <w:rPr>
                <w:sz w:val="22"/>
              </w:rPr>
              <w:t>Fiber</w:t>
            </w:r>
          </w:p>
        </w:tc>
        <w:tc>
          <w:tcPr>
            <w:tcW w:w="1260" w:type="dxa"/>
          </w:tcPr>
          <w:p w:rsidR="00A43BF1" w:rsidRPr="00550717" w:rsidRDefault="00A43BF1" w:rsidP="00794FFA">
            <w:pPr>
              <w:jc w:val="right"/>
              <w:rPr>
                <w:sz w:val="22"/>
              </w:rPr>
            </w:pPr>
            <w:r>
              <w:rPr>
                <w:sz w:val="22"/>
              </w:rPr>
              <w:t>1.27</w:t>
            </w:r>
            <w:r w:rsidRPr="00550717">
              <w:rPr>
                <w:sz w:val="22"/>
              </w:rPr>
              <w:t xml:space="preserve"> g</w:t>
            </w:r>
          </w:p>
        </w:tc>
        <w:tc>
          <w:tcPr>
            <w:tcW w:w="1350" w:type="dxa"/>
          </w:tcPr>
          <w:p w:rsidR="00A43BF1" w:rsidRPr="00550717" w:rsidRDefault="00A43BF1" w:rsidP="00794FFA">
            <w:pPr>
              <w:rPr>
                <w:sz w:val="22"/>
              </w:rPr>
            </w:pPr>
            <w:r w:rsidRPr="00550717">
              <w:rPr>
                <w:sz w:val="22"/>
              </w:rPr>
              <w:t>Cholesterol</w:t>
            </w:r>
          </w:p>
        </w:tc>
        <w:tc>
          <w:tcPr>
            <w:tcW w:w="1080" w:type="dxa"/>
          </w:tcPr>
          <w:p w:rsidR="00A43BF1" w:rsidRPr="00550717" w:rsidRDefault="00A43BF1" w:rsidP="00794FFA">
            <w:pPr>
              <w:jc w:val="right"/>
              <w:rPr>
                <w:sz w:val="22"/>
              </w:rPr>
            </w:pPr>
            <w:r w:rsidRPr="00550717">
              <w:rPr>
                <w:sz w:val="22"/>
              </w:rPr>
              <w:t>0 mg</w:t>
            </w:r>
          </w:p>
        </w:tc>
      </w:tr>
      <w:tr w:rsidR="00A43BF1" w:rsidRPr="00550717" w:rsidTr="00794FFA">
        <w:tc>
          <w:tcPr>
            <w:tcW w:w="1638" w:type="dxa"/>
          </w:tcPr>
          <w:p w:rsidR="00A43BF1" w:rsidRPr="00550717" w:rsidRDefault="00A43BF1" w:rsidP="00794FFA">
            <w:pPr>
              <w:rPr>
                <w:sz w:val="22"/>
              </w:rPr>
            </w:pPr>
            <w:r w:rsidRPr="00550717">
              <w:rPr>
                <w:sz w:val="22"/>
              </w:rPr>
              <w:t xml:space="preserve">Fat                         </w:t>
            </w:r>
          </w:p>
        </w:tc>
        <w:tc>
          <w:tcPr>
            <w:tcW w:w="1350" w:type="dxa"/>
          </w:tcPr>
          <w:p w:rsidR="00A43BF1" w:rsidRPr="00550717" w:rsidRDefault="00A43BF1" w:rsidP="00794FFA">
            <w:pPr>
              <w:jc w:val="right"/>
              <w:rPr>
                <w:sz w:val="22"/>
              </w:rPr>
            </w:pPr>
            <w:r>
              <w:rPr>
                <w:sz w:val="22"/>
              </w:rPr>
              <w:t>0.2</w:t>
            </w:r>
            <w:r w:rsidRPr="00550717">
              <w:rPr>
                <w:sz w:val="22"/>
              </w:rPr>
              <w:t xml:space="preserve"> gm</w:t>
            </w:r>
          </w:p>
        </w:tc>
        <w:tc>
          <w:tcPr>
            <w:tcW w:w="1890" w:type="dxa"/>
          </w:tcPr>
          <w:p w:rsidR="00A43BF1" w:rsidRPr="00550717" w:rsidRDefault="00A43BF1" w:rsidP="00794FFA">
            <w:pPr>
              <w:rPr>
                <w:sz w:val="22"/>
              </w:rPr>
            </w:pPr>
            <w:r w:rsidRPr="00550717">
              <w:rPr>
                <w:sz w:val="22"/>
              </w:rPr>
              <w:t>% Fat</w:t>
            </w:r>
          </w:p>
        </w:tc>
        <w:tc>
          <w:tcPr>
            <w:tcW w:w="1260" w:type="dxa"/>
          </w:tcPr>
          <w:p w:rsidR="00A43BF1" w:rsidRPr="00550717" w:rsidRDefault="00A43BF1" w:rsidP="00794FFA">
            <w:pPr>
              <w:jc w:val="right"/>
              <w:rPr>
                <w:sz w:val="22"/>
              </w:rPr>
            </w:pPr>
            <w:r>
              <w:rPr>
                <w:sz w:val="22"/>
              </w:rPr>
              <w:t>15.53</w:t>
            </w:r>
            <w:r w:rsidRPr="00550717">
              <w:rPr>
                <w:sz w:val="22"/>
              </w:rPr>
              <w:t xml:space="preserve"> %</w:t>
            </w:r>
          </w:p>
        </w:tc>
        <w:tc>
          <w:tcPr>
            <w:tcW w:w="1350" w:type="dxa"/>
          </w:tcPr>
          <w:p w:rsidR="00A43BF1" w:rsidRPr="00550717" w:rsidRDefault="00A43BF1" w:rsidP="00794FFA">
            <w:pPr>
              <w:rPr>
                <w:sz w:val="22"/>
              </w:rPr>
            </w:pPr>
            <w:r w:rsidRPr="00550717">
              <w:rPr>
                <w:sz w:val="22"/>
              </w:rPr>
              <w:t>Sodium</w:t>
            </w:r>
          </w:p>
        </w:tc>
        <w:tc>
          <w:tcPr>
            <w:tcW w:w="1080" w:type="dxa"/>
          </w:tcPr>
          <w:p w:rsidR="00A43BF1" w:rsidRPr="00550717" w:rsidRDefault="00A43BF1" w:rsidP="00794FFA">
            <w:pPr>
              <w:jc w:val="right"/>
              <w:rPr>
                <w:sz w:val="22"/>
              </w:rPr>
            </w:pPr>
            <w:r>
              <w:rPr>
                <w:sz w:val="22"/>
              </w:rPr>
              <w:t>25.6</w:t>
            </w:r>
            <w:r w:rsidRPr="00550717">
              <w:rPr>
                <w:sz w:val="22"/>
              </w:rPr>
              <w:t xml:space="preserve"> mg</w:t>
            </w:r>
          </w:p>
        </w:tc>
      </w:tr>
      <w:tr w:rsidR="00A43BF1" w:rsidRPr="00550717" w:rsidTr="00794FFA">
        <w:trPr>
          <w:trHeight w:val="86"/>
        </w:trPr>
        <w:tc>
          <w:tcPr>
            <w:tcW w:w="1638" w:type="dxa"/>
          </w:tcPr>
          <w:p w:rsidR="00A43BF1" w:rsidRPr="00550717" w:rsidRDefault="00A43BF1" w:rsidP="00794FFA">
            <w:pPr>
              <w:rPr>
                <w:sz w:val="22"/>
              </w:rPr>
            </w:pPr>
            <w:r w:rsidRPr="00550717">
              <w:rPr>
                <w:sz w:val="22"/>
              </w:rPr>
              <w:t>Saturated Fat</w:t>
            </w:r>
          </w:p>
        </w:tc>
        <w:tc>
          <w:tcPr>
            <w:tcW w:w="1350" w:type="dxa"/>
          </w:tcPr>
          <w:p w:rsidR="00A43BF1" w:rsidRPr="00550717" w:rsidRDefault="00A43BF1" w:rsidP="00794FFA">
            <w:pPr>
              <w:jc w:val="right"/>
              <w:rPr>
                <w:sz w:val="22"/>
              </w:rPr>
            </w:pPr>
            <w:r w:rsidRPr="00550717">
              <w:rPr>
                <w:sz w:val="22"/>
              </w:rPr>
              <w:t>0.</w:t>
            </w:r>
            <w:r>
              <w:rPr>
                <w:sz w:val="22"/>
              </w:rPr>
              <w:t>2</w:t>
            </w:r>
            <w:r w:rsidRPr="00550717">
              <w:rPr>
                <w:sz w:val="22"/>
              </w:rPr>
              <w:t xml:space="preserve"> gm</w:t>
            </w:r>
          </w:p>
        </w:tc>
        <w:tc>
          <w:tcPr>
            <w:tcW w:w="1890" w:type="dxa"/>
          </w:tcPr>
          <w:p w:rsidR="00A43BF1" w:rsidRPr="00550717" w:rsidRDefault="00A43BF1" w:rsidP="00794FFA">
            <w:pPr>
              <w:rPr>
                <w:sz w:val="22"/>
              </w:rPr>
            </w:pPr>
            <w:r w:rsidRPr="00550717">
              <w:rPr>
                <w:sz w:val="22"/>
              </w:rPr>
              <w:t>% Saturated Fat</w:t>
            </w:r>
          </w:p>
        </w:tc>
        <w:tc>
          <w:tcPr>
            <w:tcW w:w="1260" w:type="dxa"/>
          </w:tcPr>
          <w:p w:rsidR="00A43BF1" w:rsidRPr="00550717" w:rsidRDefault="00A43BF1" w:rsidP="00794FFA">
            <w:pPr>
              <w:jc w:val="right"/>
              <w:rPr>
                <w:sz w:val="22"/>
              </w:rPr>
            </w:pPr>
            <w:r>
              <w:rPr>
                <w:sz w:val="22"/>
              </w:rPr>
              <w:t>2.3</w:t>
            </w:r>
            <w:r w:rsidRPr="00550717">
              <w:rPr>
                <w:sz w:val="22"/>
              </w:rPr>
              <w:t xml:space="preserve"> %</w:t>
            </w:r>
          </w:p>
        </w:tc>
        <w:tc>
          <w:tcPr>
            <w:tcW w:w="1350" w:type="dxa"/>
          </w:tcPr>
          <w:p w:rsidR="00A43BF1" w:rsidRPr="00550717" w:rsidRDefault="00A43BF1" w:rsidP="00794FFA">
            <w:pPr>
              <w:rPr>
                <w:sz w:val="22"/>
              </w:rPr>
            </w:pPr>
          </w:p>
        </w:tc>
        <w:tc>
          <w:tcPr>
            <w:tcW w:w="1080" w:type="dxa"/>
          </w:tcPr>
          <w:p w:rsidR="00A43BF1" w:rsidRPr="00550717" w:rsidRDefault="00A43BF1" w:rsidP="00794FFA">
            <w:pPr>
              <w:jc w:val="right"/>
              <w:rPr>
                <w:sz w:val="22"/>
              </w:rPr>
            </w:pPr>
          </w:p>
        </w:tc>
      </w:tr>
    </w:tbl>
    <w:p w:rsidR="00AC7788" w:rsidRDefault="00AC7788" w:rsidP="0088431D">
      <w:pPr>
        <w:pStyle w:val="Heading1"/>
        <w:pBdr>
          <w:bottom w:val="none" w:sz="0" w:space="0" w:color="auto"/>
        </w:pBdr>
        <w:rPr>
          <w:sz w:val="44"/>
        </w:rPr>
      </w:pPr>
      <w:r>
        <w:rPr>
          <w:sz w:val="44"/>
        </w:rPr>
        <w:br w:type="page"/>
      </w:r>
    </w:p>
    <w:p w:rsidR="00A43BF1" w:rsidRPr="00550717" w:rsidRDefault="00A43BF1" w:rsidP="00A43BF1">
      <w:pPr>
        <w:pStyle w:val="Heading1"/>
        <w:pBdr>
          <w:bottom w:val="single" w:sz="24" w:space="1" w:color="F0D510"/>
        </w:pBdr>
      </w:pPr>
      <w:r w:rsidRPr="000F3E35">
        <w:lastRenderedPageBreak/>
        <w:t>Turkey &amp; Cheese Sub</w:t>
      </w:r>
    </w:p>
    <w:tbl>
      <w:tblPr>
        <w:tblW w:w="0" w:type="auto"/>
        <w:tblLook w:val="04A0" w:firstRow="1" w:lastRow="0" w:firstColumn="1" w:lastColumn="0" w:noHBand="0" w:noVBand="1"/>
      </w:tblPr>
      <w:tblGrid>
        <w:gridCol w:w="2766"/>
        <w:gridCol w:w="1604"/>
        <w:gridCol w:w="348"/>
        <w:gridCol w:w="1084"/>
        <w:gridCol w:w="1339"/>
        <w:gridCol w:w="1345"/>
        <w:gridCol w:w="955"/>
        <w:gridCol w:w="4671"/>
      </w:tblGrid>
      <w:tr w:rsidR="00A43BF1" w:rsidTr="00794FFA">
        <w:tc>
          <w:tcPr>
            <w:tcW w:w="4776" w:type="dxa"/>
            <w:gridSpan w:val="3"/>
          </w:tcPr>
          <w:p w:rsidR="00A43BF1" w:rsidRDefault="00A43BF1" w:rsidP="00794FFA"/>
          <w:p w:rsidR="00A43BF1" w:rsidRDefault="00A43BF1" w:rsidP="00794FFA">
            <w:pPr>
              <w:rPr>
                <w:b/>
              </w:rPr>
            </w:pPr>
            <w:r w:rsidRPr="004F4B31">
              <w:rPr>
                <w:b/>
              </w:rPr>
              <w:t>Main Dish</w:t>
            </w:r>
          </w:p>
          <w:p w:rsidR="00A43BF1" w:rsidRPr="004F4B31" w:rsidRDefault="00A43BF1" w:rsidP="00794FFA">
            <w:pPr>
              <w:rPr>
                <w:b/>
              </w:rPr>
            </w:pPr>
          </w:p>
        </w:tc>
        <w:tc>
          <w:tcPr>
            <w:tcW w:w="4776" w:type="dxa"/>
            <w:gridSpan w:val="4"/>
          </w:tcPr>
          <w:p w:rsidR="00A43BF1" w:rsidRDefault="00A43BF1" w:rsidP="00794FFA"/>
          <w:p w:rsidR="00A43BF1" w:rsidRPr="004F4B31" w:rsidRDefault="00A43BF1" w:rsidP="00794FFA">
            <w:pPr>
              <w:jc w:val="center"/>
              <w:rPr>
                <w:b/>
              </w:rPr>
            </w:pPr>
            <w:r w:rsidRPr="004F4B31">
              <w:rPr>
                <w:b/>
              </w:rPr>
              <w:t>HACCP:  #</w:t>
            </w:r>
            <w:r>
              <w:rPr>
                <w:b/>
              </w:rPr>
              <w:t>1 No Cook</w:t>
            </w:r>
          </w:p>
        </w:tc>
        <w:tc>
          <w:tcPr>
            <w:tcW w:w="4776" w:type="dxa"/>
          </w:tcPr>
          <w:p w:rsidR="00A43BF1" w:rsidRDefault="00A43BF1" w:rsidP="00794FFA"/>
          <w:p w:rsidR="00A43BF1" w:rsidRDefault="00A43BF1" w:rsidP="00794FFA">
            <w:pPr>
              <w:jc w:val="right"/>
            </w:pPr>
            <w:r w:rsidRPr="004F4B31">
              <w:rPr>
                <w:b/>
              </w:rPr>
              <w:t xml:space="preserve">Healthier Kansas Recipe </w:t>
            </w:r>
            <w:r>
              <w:rPr>
                <w:b/>
              </w:rPr>
              <w:t>144</w:t>
            </w:r>
          </w:p>
        </w:tc>
      </w:tr>
      <w:tr w:rsidR="00A43BF1"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val="restart"/>
            <w:vAlign w:val="center"/>
          </w:tcPr>
          <w:p w:rsidR="00A43BF1" w:rsidRPr="00550717" w:rsidRDefault="00A43BF1" w:rsidP="00794FFA">
            <w:pPr>
              <w:jc w:val="center"/>
              <w:rPr>
                <w:b/>
                <w:bCs/>
              </w:rPr>
            </w:pPr>
            <w:r w:rsidRPr="00550717">
              <w:rPr>
                <w:b/>
                <w:bCs/>
              </w:rPr>
              <w:t>Ingredients</w:t>
            </w:r>
          </w:p>
        </w:tc>
        <w:tc>
          <w:tcPr>
            <w:tcW w:w="3060" w:type="dxa"/>
            <w:gridSpan w:val="3"/>
          </w:tcPr>
          <w:p w:rsidR="00A43BF1" w:rsidRPr="00550717" w:rsidRDefault="00F41F9F" w:rsidP="00794FFA">
            <w:pPr>
              <w:jc w:val="center"/>
              <w:rPr>
                <w:b/>
                <w:bCs/>
              </w:rPr>
            </w:pPr>
            <w:r>
              <w:rPr>
                <w:b/>
                <w:bCs/>
              </w:rPr>
              <w:t>50</w:t>
            </w:r>
            <w:r w:rsidR="00A43BF1" w:rsidRPr="00550717">
              <w:rPr>
                <w:b/>
                <w:bCs/>
              </w:rPr>
              <w:t xml:space="preserve"> Servings</w:t>
            </w:r>
          </w:p>
        </w:tc>
        <w:tc>
          <w:tcPr>
            <w:tcW w:w="2700" w:type="dxa"/>
            <w:gridSpan w:val="2"/>
          </w:tcPr>
          <w:p w:rsidR="00A43BF1" w:rsidRPr="00550717" w:rsidRDefault="00A43BF1" w:rsidP="00794FFA">
            <w:pPr>
              <w:jc w:val="center"/>
              <w:rPr>
                <w:b/>
                <w:bCs/>
              </w:rPr>
            </w:pPr>
            <w:r w:rsidRPr="00550717">
              <w:rPr>
                <w:b/>
                <w:bCs/>
              </w:rPr>
              <w:t>____Servings</w:t>
            </w:r>
          </w:p>
        </w:tc>
        <w:tc>
          <w:tcPr>
            <w:tcW w:w="5760" w:type="dxa"/>
            <w:gridSpan w:val="2"/>
            <w:vMerge w:val="restart"/>
            <w:vAlign w:val="center"/>
          </w:tcPr>
          <w:p w:rsidR="00A43BF1" w:rsidRPr="00550717" w:rsidRDefault="00A43BF1" w:rsidP="00794FFA">
            <w:pPr>
              <w:pStyle w:val="Heading9"/>
            </w:pPr>
            <w:r w:rsidRPr="00550717">
              <w:t>Directions</w:t>
            </w:r>
          </w:p>
        </w:tc>
      </w:tr>
      <w:tr w:rsidR="00A43BF1"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2808" w:type="dxa"/>
            <w:vMerge/>
          </w:tcPr>
          <w:p w:rsidR="00A43BF1" w:rsidRPr="00550717" w:rsidRDefault="00A43BF1" w:rsidP="00794FFA">
            <w:pPr>
              <w:ind w:left="187" w:hanging="187"/>
              <w:rPr>
                <w:sz w:val="22"/>
              </w:rPr>
            </w:pPr>
          </w:p>
        </w:tc>
        <w:tc>
          <w:tcPr>
            <w:tcW w:w="1620" w:type="dxa"/>
          </w:tcPr>
          <w:p w:rsidR="00A43BF1" w:rsidRPr="00550717" w:rsidRDefault="00A43BF1" w:rsidP="00794FFA">
            <w:pPr>
              <w:jc w:val="center"/>
              <w:rPr>
                <w:b/>
                <w:bCs/>
              </w:rPr>
            </w:pPr>
            <w:r w:rsidRPr="00550717">
              <w:rPr>
                <w:b/>
                <w:bCs/>
              </w:rPr>
              <w:t>Weight</w:t>
            </w:r>
          </w:p>
        </w:tc>
        <w:tc>
          <w:tcPr>
            <w:tcW w:w="1440" w:type="dxa"/>
            <w:gridSpan w:val="2"/>
          </w:tcPr>
          <w:p w:rsidR="00A43BF1" w:rsidRPr="00550717" w:rsidRDefault="00A43BF1" w:rsidP="00794FFA">
            <w:pPr>
              <w:jc w:val="center"/>
              <w:rPr>
                <w:b/>
                <w:bCs/>
              </w:rPr>
            </w:pPr>
            <w:r w:rsidRPr="00550717">
              <w:rPr>
                <w:b/>
                <w:bCs/>
              </w:rPr>
              <w:t>Measure</w:t>
            </w:r>
          </w:p>
        </w:tc>
        <w:tc>
          <w:tcPr>
            <w:tcW w:w="1350" w:type="dxa"/>
          </w:tcPr>
          <w:p w:rsidR="00A43BF1" w:rsidRPr="00550717" w:rsidRDefault="00A43BF1" w:rsidP="00794FFA">
            <w:pPr>
              <w:jc w:val="center"/>
              <w:rPr>
                <w:b/>
                <w:bCs/>
              </w:rPr>
            </w:pPr>
            <w:r w:rsidRPr="00550717">
              <w:rPr>
                <w:b/>
                <w:bCs/>
              </w:rPr>
              <w:t>Weight</w:t>
            </w:r>
          </w:p>
        </w:tc>
        <w:tc>
          <w:tcPr>
            <w:tcW w:w="1350" w:type="dxa"/>
          </w:tcPr>
          <w:p w:rsidR="00A43BF1" w:rsidRPr="00550717" w:rsidRDefault="00A43BF1" w:rsidP="00794FFA">
            <w:pPr>
              <w:jc w:val="center"/>
              <w:rPr>
                <w:b/>
                <w:bCs/>
              </w:rPr>
            </w:pPr>
            <w:r w:rsidRPr="00550717">
              <w:rPr>
                <w:b/>
                <w:bCs/>
              </w:rPr>
              <w:t>Measure</w:t>
            </w:r>
          </w:p>
        </w:tc>
        <w:tc>
          <w:tcPr>
            <w:tcW w:w="5760" w:type="dxa"/>
            <w:gridSpan w:val="2"/>
            <w:vMerge/>
          </w:tcPr>
          <w:p w:rsidR="00A43BF1" w:rsidRPr="00550717" w:rsidRDefault="00A43BF1" w:rsidP="00794FFA">
            <w:pPr>
              <w:tabs>
                <w:tab w:val="left" w:pos="266"/>
              </w:tabs>
              <w:ind w:left="360"/>
              <w:rPr>
                <w:sz w:val="22"/>
              </w:rPr>
            </w:pPr>
          </w:p>
        </w:tc>
      </w:tr>
      <w:tr w:rsidR="00A43BF1" w:rsidRPr="00550717" w:rsidTr="00794F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31"/>
        </w:trPr>
        <w:tc>
          <w:tcPr>
            <w:tcW w:w="2808" w:type="dxa"/>
          </w:tcPr>
          <w:p w:rsidR="00A43BF1" w:rsidRPr="00550717" w:rsidRDefault="00A43BF1" w:rsidP="00794FFA">
            <w:pPr>
              <w:ind w:left="180" w:hanging="180"/>
              <w:rPr>
                <w:sz w:val="22"/>
              </w:rPr>
            </w:pPr>
            <w:r w:rsidRPr="00550717">
              <w:rPr>
                <w:sz w:val="22"/>
              </w:rPr>
              <w:t xml:space="preserve">Turkey Breast, thin sliced, cooked, no more than 700 mg sodium per 2 </w:t>
            </w:r>
            <w:proofErr w:type="spellStart"/>
            <w:r w:rsidRPr="00550717">
              <w:rPr>
                <w:sz w:val="22"/>
              </w:rPr>
              <w:t>oz</w:t>
            </w:r>
            <w:proofErr w:type="spellEnd"/>
            <w:r w:rsidRPr="00550717">
              <w:rPr>
                <w:sz w:val="22"/>
              </w:rPr>
              <w:t xml:space="preserve"> serving</w:t>
            </w:r>
          </w:p>
          <w:p w:rsidR="00A43BF1" w:rsidRPr="00550717" w:rsidRDefault="00A43BF1" w:rsidP="00794FFA">
            <w:pPr>
              <w:ind w:left="180" w:hanging="180"/>
              <w:rPr>
                <w:sz w:val="22"/>
              </w:rPr>
            </w:pPr>
          </w:p>
          <w:p w:rsidR="00A43BF1" w:rsidRDefault="00A43BF1" w:rsidP="00794FFA">
            <w:pPr>
              <w:ind w:left="180" w:hanging="180"/>
              <w:rPr>
                <w:sz w:val="22"/>
              </w:rPr>
            </w:pPr>
          </w:p>
          <w:p w:rsidR="00A43BF1" w:rsidRPr="00550717" w:rsidRDefault="00A43BF1" w:rsidP="00794FFA">
            <w:pPr>
              <w:ind w:left="180" w:hanging="180"/>
              <w:rPr>
                <w:sz w:val="22"/>
              </w:rPr>
            </w:pPr>
            <w:r w:rsidRPr="00550717">
              <w:rPr>
                <w:sz w:val="22"/>
              </w:rPr>
              <w:t>Cheese American, slices</w:t>
            </w:r>
          </w:p>
          <w:p w:rsidR="00A43BF1" w:rsidRPr="00550717" w:rsidRDefault="00A43BF1" w:rsidP="00794FFA">
            <w:pPr>
              <w:ind w:left="180" w:hanging="180"/>
              <w:rPr>
                <w:sz w:val="22"/>
              </w:rPr>
            </w:pPr>
          </w:p>
          <w:p w:rsidR="00A43BF1" w:rsidRDefault="00A43BF1" w:rsidP="00794FFA">
            <w:pPr>
              <w:ind w:left="180" w:hanging="180"/>
              <w:rPr>
                <w:sz w:val="22"/>
              </w:rPr>
            </w:pPr>
          </w:p>
          <w:p w:rsidR="00A43BF1" w:rsidRPr="00550717" w:rsidRDefault="00A43BF1" w:rsidP="00794FFA">
            <w:pPr>
              <w:ind w:left="180" w:hanging="180"/>
              <w:rPr>
                <w:sz w:val="22"/>
              </w:rPr>
            </w:pPr>
            <w:r>
              <w:rPr>
                <w:sz w:val="22"/>
              </w:rPr>
              <w:t>Hamburger B</w:t>
            </w:r>
            <w:r w:rsidRPr="00550717">
              <w:rPr>
                <w:sz w:val="22"/>
              </w:rPr>
              <w:t xml:space="preserve">un, whole wheat, purchased </w:t>
            </w:r>
            <w:r>
              <w:rPr>
                <w:sz w:val="22"/>
              </w:rPr>
              <w:t xml:space="preserve">2 </w:t>
            </w:r>
            <w:proofErr w:type="spellStart"/>
            <w:proofErr w:type="gramStart"/>
            <w:r>
              <w:rPr>
                <w:sz w:val="22"/>
              </w:rPr>
              <w:t>oz</w:t>
            </w:r>
            <w:proofErr w:type="spellEnd"/>
            <w:r>
              <w:rPr>
                <w:sz w:val="22"/>
              </w:rPr>
              <w:t xml:space="preserve">  equivalent</w:t>
            </w:r>
            <w:proofErr w:type="gramEnd"/>
            <w:r>
              <w:rPr>
                <w:sz w:val="22"/>
              </w:rPr>
              <w:t xml:space="preserve"> Grains</w:t>
            </w:r>
          </w:p>
          <w:p w:rsidR="00A43BF1" w:rsidRPr="00557664" w:rsidRDefault="00A43BF1" w:rsidP="00794FFA">
            <w:pPr>
              <w:rPr>
                <w:b/>
                <w:sz w:val="22"/>
              </w:rPr>
            </w:pPr>
            <w:r w:rsidRPr="00550717">
              <w:rPr>
                <w:sz w:val="22"/>
              </w:rPr>
              <w:t xml:space="preserve"> </w:t>
            </w:r>
            <w:r w:rsidRPr="00557664">
              <w:rPr>
                <w:b/>
                <w:sz w:val="22"/>
              </w:rPr>
              <w:t xml:space="preserve"> OR </w:t>
            </w:r>
          </w:p>
          <w:p w:rsidR="00A43BF1" w:rsidRPr="00550717" w:rsidRDefault="00A43BF1" w:rsidP="00794FFA">
            <w:pPr>
              <w:ind w:left="180"/>
              <w:rPr>
                <w:sz w:val="22"/>
              </w:rPr>
            </w:pPr>
            <w:r>
              <w:rPr>
                <w:sz w:val="22"/>
              </w:rPr>
              <w:t>P</w:t>
            </w:r>
            <w:r w:rsidRPr="00550717">
              <w:rPr>
                <w:sz w:val="22"/>
              </w:rPr>
              <w:t xml:space="preserve">repare </w:t>
            </w:r>
            <w:r>
              <w:rPr>
                <w:sz w:val="22"/>
              </w:rPr>
              <w:t xml:space="preserve">using HKM Recipe 877, </w:t>
            </w:r>
            <w:r w:rsidRPr="00550717">
              <w:rPr>
                <w:sz w:val="22"/>
              </w:rPr>
              <w:t>Whole</w:t>
            </w:r>
            <w:r>
              <w:rPr>
                <w:sz w:val="22"/>
              </w:rPr>
              <w:t xml:space="preserve"> Wheat Rolls, Breads</w:t>
            </w:r>
            <w:r w:rsidRPr="00550717">
              <w:rPr>
                <w:sz w:val="22"/>
              </w:rPr>
              <w:t xml:space="preserve">ticks, Buns </w:t>
            </w:r>
          </w:p>
        </w:tc>
        <w:tc>
          <w:tcPr>
            <w:tcW w:w="1620" w:type="dxa"/>
          </w:tcPr>
          <w:p w:rsidR="00A43BF1" w:rsidRDefault="00026949" w:rsidP="00794FFA">
            <w:pPr>
              <w:jc w:val="center"/>
              <w:rPr>
                <w:sz w:val="22"/>
              </w:rPr>
            </w:pPr>
            <w:r>
              <w:rPr>
                <w:sz w:val="22"/>
              </w:rPr>
              <w:t>3</w:t>
            </w:r>
            <w:r w:rsidR="00A43BF1">
              <w:rPr>
                <w:sz w:val="22"/>
              </w:rPr>
              <w:t xml:space="preserve"> </w:t>
            </w:r>
            <w:proofErr w:type="spellStart"/>
            <w:r w:rsidR="00A43BF1">
              <w:rPr>
                <w:sz w:val="22"/>
              </w:rPr>
              <w:t>lb</w:t>
            </w:r>
            <w:proofErr w:type="spellEnd"/>
            <w:r w:rsidR="00A43BF1">
              <w:rPr>
                <w:sz w:val="22"/>
              </w:rPr>
              <w:t xml:space="preserve"> </w:t>
            </w:r>
            <w:r>
              <w:rPr>
                <w:sz w:val="22"/>
              </w:rPr>
              <w:t>2</w:t>
            </w:r>
            <w:r w:rsidR="00A43BF1">
              <w:rPr>
                <w:sz w:val="22"/>
              </w:rPr>
              <w:t xml:space="preserve"> </w:t>
            </w:r>
            <w:proofErr w:type="spellStart"/>
            <w:r w:rsidR="00A43BF1">
              <w:rPr>
                <w:sz w:val="22"/>
              </w:rPr>
              <w:t>oz</w:t>
            </w:r>
            <w:proofErr w:type="spellEnd"/>
          </w:p>
          <w:p w:rsidR="00A43BF1" w:rsidRPr="00306281" w:rsidRDefault="00A43BF1" w:rsidP="00794FFA">
            <w:pPr>
              <w:jc w:val="center"/>
              <w:rPr>
                <w:i/>
                <w:sz w:val="20"/>
              </w:rPr>
            </w:pPr>
            <w:r w:rsidRPr="00306281">
              <w:rPr>
                <w:i/>
                <w:sz w:val="20"/>
              </w:rPr>
              <w:t xml:space="preserve">(or amount needed to provide </w:t>
            </w:r>
            <w:r w:rsidR="00026949">
              <w:rPr>
                <w:i/>
                <w:sz w:val="20"/>
              </w:rPr>
              <w:t>1</w:t>
            </w:r>
            <w:r w:rsidRPr="00306281">
              <w:rPr>
                <w:i/>
                <w:sz w:val="20"/>
              </w:rPr>
              <w:t xml:space="preserve"> </w:t>
            </w:r>
            <w:proofErr w:type="spellStart"/>
            <w:r w:rsidRPr="00306281">
              <w:rPr>
                <w:i/>
                <w:sz w:val="20"/>
              </w:rPr>
              <w:t>oz</w:t>
            </w:r>
            <w:proofErr w:type="spellEnd"/>
            <w:r w:rsidRPr="00306281">
              <w:rPr>
                <w:i/>
                <w:sz w:val="20"/>
              </w:rPr>
              <w:t xml:space="preserve"> M/MA per serving)</w:t>
            </w:r>
          </w:p>
          <w:p w:rsidR="00A43BF1" w:rsidRPr="00306281" w:rsidRDefault="00A43BF1" w:rsidP="00794FFA">
            <w:pPr>
              <w:jc w:val="center"/>
              <w:rPr>
                <w:sz w:val="10"/>
              </w:rPr>
            </w:pPr>
          </w:p>
          <w:p w:rsidR="00A43BF1" w:rsidRPr="00550717" w:rsidRDefault="00026949" w:rsidP="00794FFA">
            <w:pPr>
              <w:jc w:val="center"/>
              <w:rPr>
                <w:sz w:val="22"/>
              </w:rPr>
            </w:pPr>
            <w:r>
              <w:rPr>
                <w:sz w:val="22"/>
              </w:rPr>
              <w:t>3</w:t>
            </w:r>
            <w:r w:rsidR="00A43BF1">
              <w:rPr>
                <w:sz w:val="22"/>
              </w:rPr>
              <w:t xml:space="preserve"> </w:t>
            </w:r>
            <w:proofErr w:type="spellStart"/>
            <w:r w:rsidR="00A43BF1">
              <w:rPr>
                <w:sz w:val="22"/>
              </w:rPr>
              <w:t>lb</w:t>
            </w:r>
            <w:proofErr w:type="spellEnd"/>
            <w:r w:rsidR="00A43BF1">
              <w:rPr>
                <w:sz w:val="22"/>
              </w:rPr>
              <w:t xml:space="preserve"> </w:t>
            </w:r>
            <w:r>
              <w:rPr>
                <w:sz w:val="22"/>
              </w:rPr>
              <w:t xml:space="preserve">2 </w:t>
            </w:r>
            <w:proofErr w:type="spellStart"/>
            <w:r w:rsidR="00A43BF1" w:rsidRPr="00550717">
              <w:rPr>
                <w:sz w:val="22"/>
              </w:rPr>
              <w:t>oz</w:t>
            </w:r>
            <w:proofErr w:type="spellEnd"/>
          </w:p>
          <w:p w:rsidR="00A43BF1" w:rsidRPr="00550717" w:rsidRDefault="00A43BF1" w:rsidP="00794FFA">
            <w:pPr>
              <w:jc w:val="center"/>
              <w:rPr>
                <w:sz w:val="22"/>
              </w:rPr>
            </w:pPr>
          </w:p>
        </w:tc>
        <w:tc>
          <w:tcPr>
            <w:tcW w:w="1440" w:type="dxa"/>
            <w:gridSpan w:val="2"/>
          </w:tcPr>
          <w:p w:rsidR="00A43BF1" w:rsidRPr="00550717" w:rsidRDefault="00A43BF1" w:rsidP="00794FFA">
            <w:pPr>
              <w:jc w:val="center"/>
              <w:rPr>
                <w:sz w:val="22"/>
              </w:rPr>
            </w:pPr>
          </w:p>
          <w:p w:rsidR="00A43BF1" w:rsidRPr="00550717" w:rsidRDefault="00A43BF1" w:rsidP="00794FFA">
            <w:pPr>
              <w:jc w:val="center"/>
              <w:rPr>
                <w:sz w:val="22"/>
              </w:rPr>
            </w:pPr>
          </w:p>
          <w:p w:rsidR="00A43BF1" w:rsidRPr="00550717" w:rsidRDefault="00A43BF1" w:rsidP="00794FFA">
            <w:pPr>
              <w:jc w:val="center"/>
              <w:rPr>
                <w:sz w:val="22"/>
              </w:rPr>
            </w:pPr>
          </w:p>
          <w:p w:rsidR="00A43BF1" w:rsidRPr="00550717" w:rsidRDefault="00A43BF1" w:rsidP="00794FFA">
            <w:pPr>
              <w:jc w:val="center"/>
              <w:rPr>
                <w:sz w:val="22"/>
              </w:rPr>
            </w:pPr>
          </w:p>
          <w:p w:rsidR="00A43BF1" w:rsidRPr="00550717" w:rsidRDefault="00A43BF1" w:rsidP="00794FFA">
            <w:pPr>
              <w:jc w:val="center"/>
              <w:rPr>
                <w:sz w:val="22"/>
              </w:rPr>
            </w:pPr>
          </w:p>
          <w:p w:rsidR="00A43BF1" w:rsidRDefault="00A43BF1" w:rsidP="00794FFA">
            <w:pPr>
              <w:jc w:val="center"/>
              <w:rPr>
                <w:sz w:val="22"/>
              </w:rPr>
            </w:pPr>
            <w:r>
              <w:rPr>
                <w:sz w:val="22"/>
              </w:rPr>
              <w:t xml:space="preserve"> </w:t>
            </w:r>
          </w:p>
          <w:p w:rsidR="00A43BF1" w:rsidRPr="00550717" w:rsidRDefault="00A43BF1" w:rsidP="00794FFA">
            <w:pPr>
              <w:jc w:val="center"/>
              <w:rPr>
                <w:sz w:val="22"/>
              </w:rPr>
            </w:pPr>
            <w:r>
              <w:rPr>
                <w:sz w:val="22"/>
              </w:rPr>
              <w:t>(</w:t>
            </w:r>
            <w:r w:rsidR="00F41F9F">
              <w:rPr>
                <w:sz w:val="22"/>
              </w:rPr>
              <w:t>50</w:t>
            </w:r>
            <w:r>
              <w:rPr>
                <w:sz w:val="22"/>
              </w:rPr>
              <w:t xml:space="preserve"> </w:t>
            </w:r>
            <w:r w:rsidR="00026949">
              <w:rPr>
                <w:sz w:val="22"/>
              </w:rPr>
              <w:t>1</w:t>
            </w:r>
            <w:r>
              <w:rPr>
                <w:sz w:val="22"/>
              </w:rPr>
              <w:t xml:space="preserve"> </w:t>
            </w:r>
            <w:proofErr w:type="spellStart"/>
            <w:r w:rsidRPr="00550717">
              <w:rPr>
                <w:sz w:val="22"/>
              </w:rPr>
              <w:t>oz</w:t>
            </w:r>
            <w:proofErr w:type="spellEnd"/>
            <w:r w:rsidRPr="00550717">
              <w:rPr>
                <w:sz w:val="22"/>
              </w:rPr>
              <w:t xml:space="preserve"> slices)</w:t>
            </w:r>
          </w:p>
          <w:p w:rsidR="00A43BF1" w:rsidRDefault="00A43BF1" w:rsidP="00794FFA">
            <w:pPr>
              <w:jc w:val="center"/>
              <w:rPr>
                <w:sz w:val="22"/>
              </w:rPr>
            </w:pPr>
          </w:p>
          <w:p w:rsidR="00A43BF1" w:rsidRPr="00550717" w:rsidRDefault="00F41F9F" w:rsidP="00794FFA">
            <w:pPr>
              <w:jc w:val="center"/>
              <w:rPr>
                <w:sz w:val="22"/>
              </w:rPr>
            </w:pPr>
            <w:r>
              <w:rPr>
                <w:sz w:val="22"/>
              </w:rPr>
              <w:t>5</w:t>
            </w:r>
            <w:r w:rsidR="00A43BF1">
              <w:rPr>
                <w:sz w:val="22"/>
              </w:rPr>
              <w:t>0 each</w:t>
            </w:r>
          </w:p>
          <w:p w:rsidR="00A43BF1" w:rsidRPr="00550717" w:rsidRDefault="00A43BF1" w:rsidP="00794FFA">
            <w:pPr>
              <w:jc w:val="center"/>
              <w:rPr>
                <w:sz w:val="22"/>
              </w:rPr>
            </w:pPr>
          </w:p>
          <w:p w:rsidR="00A43BF1" w:rsidRPr="00550717" w:rsidRDefault="00A43BF1" w:rsidP="00794FFA">
            <w:pPr>
              <w:jc w:val="center"/>
              <w:rPr>
                <w:sz w:val="22"/>
              </w:rPr>
            </w:pPr>
          </w:p>
          <w:p w:rsidR="00A43BF1" w:rsidRPr="00550717" w:rsidRDefault="00A43BF1" w:rsidP="00794FFA">
            <w:pPr>
              <w:jc w:val="center"/>
              <w:rPr>
                <w:sz w:val="22"/>
              </w:rPr>
            </w:pPr>
          </w:p>
        </w:tc>
        <w:tc>
          <w:tcPr>
            <w:tcW w:w="1350" w:type="dxa"/>
          </w:tcPr>
          <w:p w:rsidR="00A43BF1" w:rsidRPr="00550717" w:rsidRDefault="00A43BF1" w:rsidP="00794FFA">
            <w:pPr>
              <w:rPr>
                <w:sz w:val="22"/>
              </w:rPr>
            </w:pPr>
          </w:p>
        </w:tc>
        <w:tc>
          <w:tcPr>
            <w:tcW w:w="1350" w:type="dxa"/>
          </w:tcPr>
          <w:p w:rsidR="00A43BF1" w:rsidRPr="00550717" w:rsidRDefault="00A43BF1" w:rsidP="00794FFA">
            <w:pPr>
              <w:rPr>
                <w:sz w:val="22"/>
              </w:rPr>
            </w:pPr>
          </w:p>
        </w:tc>
        <w:tc>
          <w:tcPr>
            <w:tcW w:w="5760" w:type="dxa"/>
            <w:gridSpan w:val="2"/>
          </w:tcPr>
          <w:p w:rsidR="00A43BF1" w:rsidRDefault="00A43BF1" w:rsidP="00794FFA">
            <w:pPr>
              <w:numPr>
                <w:ilvl w:val="0"/>
                <w:numId w:val="18"/>
              </w:numPr>
              <w:rPr>
                <w:sz w:val="22"/>
                <w:szCs w:val="22"/>
              </w:rPr>
            </w:pPr>
            <w:r w:rsidRPr="00550717">
              <w:rPr>
                <w:sz w:val="22"/>
                <w:szCs w:val="22"/>
              </w:rPr>
              <w:t xml:space="preserve">Place </w:t>
            </w:r>
            <w:r w:rsidR="00026949">
              <w:rPr>
                <w:sz w:val="22"/>
                <w:szCs w:val="22"/>
              </w:rPr>
              <w:t>1</w:t>
            </w:r>
            <w:r>
              <w:rPr>
                <w:sz w:val="22"/>
                <w:szCs w:val="22"/>
              </w:rPr>
              <w:t xml:space="preserve"> </w:t>
            </w:r>
            <w:proofErr w:type="spellStart"/>
            <w:r w:rsidRPr="00550717">
              <w:rPr>
                <w:sz w:val="22"/>
                <w:szCs w:val="22"/>
              </w:rPr>
              <w:t>oz</w:t>
            </w:r>
            <w:proofErr w:type="spellEnd"/>
            <w:r w:rsidRPr="00550717">
              <w:rPr>
                <w:sz w:val="22"/>
                <w:szCs w:val="22"/>
              </w:rPr>
              <w:t xml:space="preserve"> of turkey</w:t>
            </w:r>
            <w:r>
              <w:rPr>
                <w:sz w:val="22"/>
                <w:szCs w:val="22"/>
              </w:rPr>
              <w:t xml:space="preserve"> on one half of bu</w:t>
            </w:r>
            <w:r w:rsidR="00026949">
              <w:rPr>
                <w:sz w:val="22"/>
                <w:szCs w:val="22"/>
              </w:rPr>
              <w:t>n (or amount needed to provide 1</w:t>
            </w:r>
            <w:r>
              <w:rPr>
                <w:sz w:val="22"/>
                <w:szCs w:val="22"/>
              </w:rPr>
              <w:t xml:space="preserve"> </w:t>
            </w:r>
            <w:proofErr w:type="spellStart"/>
            <w:r>
              <w:rPr>
                <w:sz w:val="22"/>
                <w:szCs w:val="22"/>
              </w:rPr>
              <w:t>oz</w:t>
            </w:r>
            <w:proofErr w:type="spellEnd"/>
            <w:r>
              <w:rPr>
                <w:sz w:val="22"/>
                <w:szCs w:val="22"/>
              </w:rPr>
              <w:t xml:space="preserve"> M/MA – product should be CN labeled or have a product formulation statement with crediting information).</w:t>
            </w:r>
          </w:p>
          <w:p w:rsidR="00A43BF1" w:rsidRDefault="00A43BF1" w:rsidP="00794FFA">
            <w:pPr>
              <w:numPr>
                <w:ilvl w:val="0"/>
                <w:numId w:val="18"/>
              </w:numPr>
              <w:rPr>
                <w:sz w:val="22"/>
                <w:szCs w:val="22"/>
              </w:rPr>
            </w:pPr>
            <w:r>
              <w:rPr>
                <w:sz w:val="22"/>
                <w:szCs w:val="22"/>
              </w:rPr>
              <w:t xml:space="preserve">Top with one slice (or </w:t>
            </w:r>
            <w:r w:rsidR="00026949">
              <w:rPr>
                <w:sz w:val="22"/>
                <w:szCs w:val="22"/>
              </w:rPr>
              <w:t>1</w:t>
            </w:r>
            <w:r>
              <w:rPr>
                <w:sz w:val="22"/>
                <w:szCs w:val="22"/>
              </w:rPr>
              <w:t xml:space="preserve"> </w:t>
            </w:r>
            <w:proofErr w:type="spellStart"/>
            <w:r>
              <w:rPr>
                <w:sz w:val="22"/>
                <w:szCs w:val="22"/>
              </w:rPr>
              <w:t>oz</w:t>
            </w:r>
            <w:proofErr w:type="spellEnd"/>
            <w:r>
              <w:rPr>
                <w:sz w:val="22"/>
                <w:szCs w:val="22"/>
              </w:rPr>
              <w:t>) of American cheese.</w:t>
            </w:r>
          </w:p>
          <w:p w:rsidR="00A43BF1" w:rsidRDefault="00A43BF1" w:rsidP="00794FFA">
            <w:pPr>
              <w:numPr>
                <w:ilvl w:val="0"/>
                <w:numId w:val="18"/>
              </w:numPr>
              <w:rPr>
                <w:sz w:val="22"/>
                <w:szCs w:val="22"/>
              </w:rPr>
            </w:pPr>
            <w:r>
              <w:rPr>
                <w:sz w:val="22"/>
                <w:szCs w:val="22"/>
              </w:rPr>
              <w:t>Place other half of bun on top.</w:t>
            </w:r>
          </w:p>
          <w:p w:rsidR="00A43BF1" w:rsidRPr="00101E43" w:rsidRDefault="00A43BF1" w:rsidP="00794FFA">
            <w:pPr>
              <w:numPr>
                <w:ilvl w:val="0"/>
                <w:numId w:val="18"/>
              </w:numPr>
              <w:rPr>
                <w:sz w:val="22"/>
                <w:szCs w:val="22"/>
              </w:rPr>
            </w:pPr>
            <w:r w:rsidRPr="00101E43">
              <w:rPr>
                <w:sz w:val="22"/>
                <w:szCs w:val="22"/>
              </w:rPr>
              <w:t>If sandwiches are assembled in advance, cover trays with plastic wrap or wrap individually in plastic wrap.</w:t>
            </w:r>
          </w:p>
          <w:p w:rsidR="00A43BF1" w:rsidRPr="00550717" w:rsidRDefault="00A43BF1" w:rsidP="00794FFA">
            <w:pPr>
              <w:ind w:left="360"/>
              <w:rPr>
                <w:b/>
                <w:sz w:val="22"/>
                <w:szCs w:val="22"/>
              </w:rPr>
            </w:pPr>
            <w:r w:rsidRPr="00550717">
              <w:rPr>
                <w:b/>
                <w:sz w:val="22"/>
                <w:szCs w:val="22"/>
              </w:rPr>
              <w:t>CCP: Hold at 41</w:t>
            </w:r>
            <w:r w:rsidRPr="00550717">
              <w:rPr>
                <w:rFonts w:cs="Arial"/>
                <w:b/>
                <w:sz w:val="22"/>
                <w:szCs w:val="22"/>
              </w:rPr>
              <w:t>°</w:t>
            </w:r>
            <w:r w:rsidRPr="00550717">
              <w:rPr>
                <w:b/>
                <w:sz w:val="22"/>
                <w:szCs w:val="22"/>
              </w:rPr>
              <w:t>F or below.</w:t>
            </w:r>
          </w:p>
          <w:p w:rsidR="00A43BF1" w:rsidRPr="00550717" w:rsidRDefault="00A43BF1" w:rsidP="00794FFA">
            <w:pPr>
              <w:rPr>
                <w:sz w:val="22"/>
                <w:szCs w:val="22"/>
              </w:rPr>
            </w:pPr>
          </w:p>
        </w:tc>
      </w:tr>
    </w:tbl>
    <w:p w:rsidR="00A43BF1" w:rsidRPr="00550717" w:rsidRDefault="00A43BF1" w:rsidP="00A43B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078"/>
        <w:gridCol w:w="5667"/>
      </w:tblGrid>
      <w:tr w:rsidR="00A43BF1" w:rsidRPr="00550717" w:rsidTr="00794FFA">
        <w:tc>
          <w:tcPr>
            <w:tcW w:w="4428" w:type="dxa"/>
          </w:tcPr>
          <w:p w:rsidR="00A43BF1" w:rsidRPr="00550717" w:rsidRDefault="00A43BF1" w:rsidP="00794FFA">
            <w:pPr>
              <w:rPr>
                <w:b/>
              </w:rPr>
            </w:pPr>
            <w:r w:rsidRPr="00550717">
              <w:rPr>
                <w:b/>
              </w:rPr>
              <w:t>Serving Size</w:t>
            </w:r>
          </w:p>
        </w:tc>
        <w:tc>
          <w:tcPr>
            <w:tcW w:w="4140" w:type="dxa"/>
          </w:tcPr>
          <w:p w:rsidR="00A43BF1" w:rsidRPr="00550717" w:rsidRDefault="00A43BF1" w:rsidP="00794FFA">
            <w:pPr>
              <w:rPr>
                <w:b/>
              </w:rPr>
            </w:pPr>
            <w:r w:rsidRPr="00550717">
              <w:rPr>
                <w:b/>
              </w:rPr>
              <w:t>1 Serving Provides</w:t>
            </w:r>
          </w:p>
        </w:tc>
        <w:tc>
          <w:tcPr>
            <w:tcW w:w="5760" w:type="dxa"/>
          </w:tcPr>
          <w:p w:rsidR="00A43BF1" w:rsidRPr="00550717" w:rsidRDefault="00A43BF1" w:rsidP="00794FFA">
            <w:pPr>
              <w:rPr>
                <w:b/>
              </w:rPr>
            </w:pPr>
            <w:r w:rsidRPr="00550717">
              <w:rPr>
                <w:b/>
              </w:rPr>
              <w:t>Yield</w:t>
            </w:r>
          </w:p>
        </w:tc>
      </w:tr>
      <w:tr w:rsidR="00A43BF1" w:rsidRPr="00550717" w:rsidTr="00794FFA">
        <w:tc>
          <w:tcPr>
            <w:tcW w:w="4428" w:type="dxa"/>
          </w:tcPr>
          <w:p w:rsidR="00A43BF1" w:rsidRPr="00550717" w:rsidRDefault="00A43BF1" w:rsidP="00794FFA">
            <w:pPr>
              <w:rPr>
                <w:sz w:val="22"/>
                <w:szCs w:val="22"/>
              </w:rPr>
            </w:pPr>
            <w:r w:rsidRPr="00550717">
              <w:rPr>
                <w:sz w:val="22"/>
                <w:szCs w:val="22"/>
              </w:rPr>
              <w:t>1 each</w:t>
            </w:r>
          </w:p>
        </w:tc>
        <w:tc>
          <w:tcPr>
            <w:tcW w:w="4140" w:type="dxa"/>
          </w:tcPr>
          <w:p w:rsidR="00A43BF1" w:rsidRDefault="00A43BF1" w:rsidP="00794FFA">
            <w:pPr>
              <w:rPr>
                <w:sz w:val="22"/>
                <w:szCs w:val="22"/>
              </w:rPr>
            </w:pPr>
            <w:r>
              <w:rPr>
                <w:sz w:val="22"/>
                <w:szCs w:val="22"/>
              </w:rPr>
              <w:t xml:space="preserve">2.0 </w:t>
            </w:r>
            <w:proofErr w:type="spellStart"/>
            <w:r>
              <w:rPr>
                <w:sz w:val="22"/>
                <w:szCs w:val="22"/>
              </w:rPr>
              <w:t>oz</w:t>
            </w:r>
            <w:proofErr w:type="spellEnd"/>
            <w:r>
              <w:rPr>
                <w:sz w:val="22"/>
                <w:szCs w:val="22"/>
              </w:rPr>
              <w:t xml:space="preserve"> equivalent M/MA + </w:t>
            </w:r>
          </w:p>
          <w:p w:rsidR="00A43BF1" w:rsidRPr="00550717" w:rsidRDefault="00A43BF1" w:rsidP="00794FFA">
            <w:pPr>
              <w:rPr>
                <w:sz w:val="22"/>
                <w:szCs w:val="22"/>
              </w:rPr>
            </w:pPr>
            <w:r>
              <w:rPr>
                <w:sz w:val="22"/>
                <w:szCs w:val="22"/>
              </w:rPr>
              <w:t>2.0</w:t>
            </w:r>
            <w:r w:rsidRPr="00550717">
              <w:rPr>
                <w:sz w:val="22"/>
                <w:szCs w:val="22"/>
              </w:rPr>
              <w:t xml:space="preserve"> </w:t>
            </w:r>
            <w:proofErr w:type="spellStart"/>
            <w:r>
              <w:rPr>
                <w:sz w:val="22"/>
                <w:szCs w:val="22"/>
              </w:rPr>
              <w:t>oz</w:t>
            </w:r>
            <w:proofErr w:type="spellEnd"/>
            <w:r>
              <w:rPr>
                <w:sz w:val="22"/>
                <w:szCs w:val="22"/>
              </w:rPr>
              <w:t xml:space="preserve"> equivalent Grains</w:t>
            </w:r>
          </w:p>
        </w:tc>
        <w:tc>
          <w:tcPr>
            <w:tcW w:w="5760" w:type="dxa"/>
          </w:tcPr>
          <w:p w:rsidR="00A43BF1" w:rsidRPr="00550717" w:rsidRDefault="00F41F9F" w:rsidP="00794FFA">
            <w:pPr>
              <w:rPr>
                <w:sz w:val="22"/>
                <w:szCs w:val="22"/>
              </w:rPr>
            </w:pPr>
            <w:r>
              <w:rPr>
                <w:sz w:val="22"/>
                <w:szCs w:val="22"/>
              </w:rPr>
              <w:t>5</w:t>
            </w:r>
            <w:r w:rsidR="00A43BF1" w:rsidRPr="00550717">
              <w:rPr>
                <w:sz w:val="22"/>
                <w:szCs w:val="22"/>
              </w:rPr>
              <w:t>0 sandwiches</w:t>
            </w:r>
          </w:p>
        </w:tc>
      </w:tr>
    </w:tbl>
    <w:p w:rsidR="00A43BF1" w:rsidRPr="002C2B0C" w:rsidRDefault="00A43BF1" w:rsidP="001A4ACD"/>
    <w:p w:rsidR="00A43BF1" w:rsidRPr="00550717" w:rsidRDefault="00A43BF1" w:rsidP="00A43BF1">
      <w:pPr>
        <w:pStyle w:val="Heading4"/>
      </w:pPr>
      <w:r>
        <w:t>Nutrients Per Serving</w:t>
      </w:r>
    </w:p>
    <w:tbl>
      <w:tblPr>
        <w:tblW w:w="0" w:type="auto"/>
        <w:tblLayout w:type="fixed"/>
        <w:tblLook w:val="0000" w:firstRow="0" w:lastRow="0" w:firstColumn="0" w:lastColumn="0" w:noHBand="0" w:noVBand="0"/>
      </w:tblPr>
      <w:tblGrid>
        <w:gridCol w:w="1638"/>
        <w:gridCol w:w="1350"/>
        <w:gridCol w:w="1890"/>
        <w:gridCol w:w="1170"/>
        <w:gridCol w:w="1350"/>
        <w:gridCol w:w="1170"/>
      </w:tblGrid>
      <w:tr w:rsidR="00A43BF1" w:rsidRPr="00550717" w:rsidTr="00794FFA">
        <w:tc>
          <w:tcPr>
            <w:tcW w:w="1638" w:type="dxa"/>
          </w:tcPr>
          <w:p w:rsidR="00A43BF1" w:rsidRPr="00550717" w:rsidRDefault="00A43BF1" w:rsidP="00794FFA">
            <w:pPr>
              <w:rPr>
                <w:sz w:val="22"/>
                <w:lang w:val="fr-FR"/>
              </w:rPr>
            </w:pPr>
            <w:r w:rsidRPr="00550717">
              <w:rPr>
                <w:sz w:val="22"/>
                <w:lang w:val="fr-FR"/>
              </w:rPr>
              <w:t>Calories</w:t>
            </w:r>
          </w:p>
        </w:tc>
        <w:tc>
          <w:tcPr>
            <w:tcW w:w="1350" w:type="dxa"/>
          </w:tcPr>
          <w:p w:rsidR="00A43BF1" w:rsidRPr="00550717" w:rsidRDefault="00A43BF1" w:rsidP="00794FFA">
            <w:pPr>
              <w:jc w:val="right"/>
              <w:rPr>
                <w:sz w:val="22"/>
                <w:lang w:val="fr-FR"/>
              </w:rPr>
            </w:pPr>
            <w:r>
              <w:rPr>
                <w:sz w:val="22"/>
                <w:lang w:val="fr-FR"/>
              </w:rPr>
              <w:t>279</w:t>
            </w:r>
          </w:p>
        </w:tc>
        <w:tc>
          <w:tcPr>
            <w:tcW w:w="1890" w:type="dxa"/>
          </w:tcPr>
          <w:p w:rsidR="00A43BF1" w:rsidRPr="00550717" w:rsidRDefault="00A43BF1" w:rsidP="00794FFA">
            <w:pPr>
              <w:rPr>
                <w:sz w:val="22"/>
                <w:lang w:val="fr-FR"/>
              </w:rPr>
            </w:pPr>
            <w:proofErr w:type="spellStart"/>
            <w:r w:rsidRPr="00550717">
              <w:rPr>
                <w:sz w:val="22"/>
                <w:lang w:val="fr-FR"/>
              </w:rPr>
              <w:t>Vitamin</w:t>
            </w:r>
            <w:proofErr w:type="spellEnd"/>
            <w:r w:rsidRPr="00550717">
              <w:rPr>
                <w:sz w:val="22"/>
                <w:lang w:val="fr-FR"/>
              </w:rPr>
              <w:t xml:space="preserve"> A</w:t>
            </w:r>
          </w:p>
        </w:tc>
        <w:tc>
          <w:tcPr>
            <w:tcW w:w="1170" w:type="dxa"/>
          </w:tcPr>
          <w:p w:rsidR="00A43BF1" w:rsidRPr="00550717" w:rsidRDefault="00A43BF1" w:rsidP="00794FFA">
            <w:pPr>
              <w:jc w:val="right"/>
              <w:rPr>
                <w:sz w:val="22"/>
                <w:lang w:val="fr-FR"/>
              </w:rPr>
            </w:pPr>
            <w:r>
              <w:rPr>
                <w:sz w:val="22"/>
                <w:lang w:val="fr-FR"/>
              </w:rPr>
              <w:t>208.4</w:t>
            </w:r>
            <w:r w:rsidRPr="00550717">
              <w:rPr>
                <w:sz w:val="22"/>
                <w:lang w:val="fr-FR"/>
              </w:rPr>
              <w:t xml:space="preserve"> IU</w:t>
            </w:r>
          </w:p>
        </w:tc>
        <w:tc>
          <w:tcPr>
            <w:tcW w:w="1350" w:type="dxa"/>
          </w:tcPr>
          <w:p w:rsidR="00A43BF1" w:rsidRPr="00550717" w:rsidRDefault="00A43BF1" w:rsidP="00794FFA">
            <w:pPr>
              <w:rPr>
                <w:sz w:val="22"/>
                <w:lang w:val="fr-FR"/>
              </w:rPr>
            </w:pPr>
            <w:proofErr w:type="spellStart"/>
            <w:r w:rsidRPr="00550717">
              <w:rPr>
                <w:sz w:val="22"/>
                <w:lang w:val="fr-FR"/>
              </w:rPr>
              <w:t>Iron</w:t>
            </w:r>
            <w:proofErr w:type="spellEnd"/>
          </w:p>
        </w:tc>
        <w:tc>
          <w:tcPr>
            <w:tcW w:w="1170" w:type="dxa"/>
          </w:tcPr>
          <w:p w:rsidR="00A43BF1" w:rsidRPr="00550717" w:rsidRDefault="00A43BF1" w:rsidP="00794FFA">
            <w:pPr>
              <w:jc w:val="right"/>
              <w:rPr>
                <w:sz w:val="22"/>
                <w:lang w:val="fr-FR"/>
              </w:rPr>
            </w:pPr>
            <w:r>
              <w:rPr>
                <w:sz w:val="22"/>
                <w:lang w:val="fr-FR"/>
              </w:rPr>
              <w:t>2.07</w:t>
            </w:r>
            <w:r w:rsidRPr="00550717">
              <w:rPr>
                <w:sz w:val="22"/>
                <w:lang w:val="fr-FR"/>
              </w:rPr>
              <w:t xml:space="preserve"> mg</w:t>
            </w:r>
          </w:p>
        </w:tc>
      </w:tr>
      <w:tr w:rsidR="00A43BF1" w:rsidRPr="00550717" w:rsidTr="00794FFA">
        <w:tc>
          <w:tcPr>
            <w:tcW w:w="1638" w:type="dxa"/>
          </w:tcPr>
          <w:p w:rsidR="00A43BF1" w:rsidRPr="00550717" w:rsidRDefault="00A43BF1" w:rsidP="00794FFA">
            <w:pPr>
              <w:rPr>
                <w:sz w:val="22"/>
                <w:lang w:val="fr-FR"/>
              </w:rPr>
            </w:pPr>
            <w:proofErr w:type="spellStart"/>
            <w:r w:rsidRPr="00550717">
              <w:rPr>
                <w:sz w:val="22"/>
                <w:lang w:val="fr-FR"/>
              </w:rPr>
              <w:t>Protein</w:t>
            </w:r>
            <w:proofErr w:type="spellEnd"/>
            <w:r w:rsidRPr="00550717">
              <w:rPr>
                <w:sz w:val="22"/>
                <w:lang w:val="fr-FR"/>
              </w:rPr>
              <w:t xml:space="preserve">                      </w:t>
            </w:r>
          </w:p>
        </w:tc>
        <w:tc>
          <w:tcPr>
            <w:tcW w:w="1350" w:type="dxa"/>
          </w:tcPr>
          <w:p w:rsidR="00A43BF1" w:rsidRPr="00550717" w:rsidRDefault="00A43BF1" w:rsidP="00794FFA">
            <w:pPr>
              <w:jc w:val="right"/>
              <w:rPr>
                <w:sz w:val="22"/>
                <w:lang w:val="fr-FR"/>
              </w:rPr>
            </w:pPr>
            <w:r>
              <w:rPr>
                <w:sz w:val="22"/>
                <w:lang w:val="fr-FR"/>
              </w:rPr>
              <w:t>20.79</w:t>
            </w:r>
            <w:r w:rsidRPr="00550717">
              <w:rPr>
                <w:sz w:val="22"/>
                <w:lang w:val="fr-FR"/>
              </w:rPr>
              <w:t xml:space="preserve"> </w:t>
            </w:r>
            <w:proofErr w:type="spellStart"/>
            <w:r w:rsidRPr="00550717">
              <w:rPr>
                <w:sz w:val="22"/>
                <w:lang w:val="fr-FR"/>
              </w:rPr>
              <w:t>gm</w:t>
            </w:r>
            <w:proofErr w:type="spellEnd"/>
          </w:p>
        </w:tc>
        <w:tc>
          <w:tcPr>
            <w:tcW w:w="1890" w:type="dxa"/>
          </w:tcPr>
          <w:p w:rsidR="00A43BF1" w:rsidRPr="00550717" w:rsidRDefault="00A43BF1" w:rsidP="00794FFA">
            <w:pPr>
              <w:rPr>
                <w:sz w:val="22"/>
                <w:lang w:val="fr-FR"/>
              </w:rPr>
            </w:pPr>
            <w:proofErr w:type="spellStart"/>
            <w:r w:rsidRPr="00550717">
              <w:rPr>
                <w:sz w:val="22"/>
                <w:lang w:val="fr-FR"/>
              </w:rPr>
              <w:t>Vitamin</w:t>
            </w:r>
            <w:proofErr w:type="spellEnd"/>
            <w:r w:rsidRPr="00550717">
              <w:rPr>
                <w:sz w:val="22"/>
                <w:lang w:val="fr-FR"/>
              </w:rPr>
              <w:t xml:space="preserve"> C</w:t>
            </w:r>
          </w:p>
        </w:tc>
        <w:tc>
          <w:tcPr>
            <w:tcW w:w="1170" w:type="dxa"/>
          </w:tcPr>
          <w:p w:rsidR="00A43BF1" w:rsidRPr="00550717" w:rsidRDefault="00A43BF1" w:rsidP="00794FFA">
            <w:pPr>
              <w:jc w:val="right"/>
              <w:rPr>
                <w:sz w:val="22"/>
              </w:rPr>
            </w:pPr>
            <w:r>
              <w:rPr>
                <w:sz w:val="22"/>
              </w:rPr>
              <w:t>7.91</w:t>
            </w:r>
            <w:r w:rsidRPr="00550717">
              <w:rPr>
                <w:sz w:val="22"/>
              </w:rPr>
              <w:t xml:space="preserve"> mg</w:t>
            </w:r>
          </w:p>
        </w:tc>
        <w:tc>
          <w:tcPr>
            <w:tcW w:w="1350" w:type="dxa"/>
          </w:tcPr>
          <w:p w:rsidR="00A43BF1" w:rsidRPr="00550717" w:rsidRDefault="00A43BF1" w:rsidP="00794FFA">
            <w:pPr>
              <w:rPr>
                <w:sz w:val="22"/>
              </w:rPr>
            </w:pPr>
            <w:r w:rsidRPr="00550717">
              <w:rPr>
                <w:sz w:val="22"/>
              </w:rPr>
              <w:t>Calcium</w:t>
            </w:r>
          </w:p>
        </w:tc>
        <w:tc>
          <w:tcPr>
            <w:tcW w:w="1170" w:type="dxa"/>
          </w:tcPr>
          <w:p w:rsidR="00A43BF1" w:rsidRPr="00550717" w:rsidRDefault="00A43BF1" w:rsidP="00794FFA">
            <w:pPr>
              <w:jc w:val="right"/>
              <w:rPr>
                <w:sz w:val="22"/>
              </w:rPr>
            </w:pPr>
            <w:r>
              <w:rPr>
                <w:sz w:val="22"/>
              </w:rPr>
              <w:t>121.9</w:t>
            </w:r>
            <w:r w:rsidRPr="00550717">
              <w:rPr>
                <w:sz w:val="22"/>
              </w:rPr>
              <w:t xml:space="preserve"> mg</w:t>
            </w:r>
          </w:p>
        </w:tc>
      </w:tr>
      <w:tr w:rsidR="00A43BF1" w:rsidRPr="00550717" w:rsidTr="00794FFA">
        <w:tc>
          <w:tcPr>
            <w:tcW w:w="1638" w:type="dxa"/>
          </w:tcPr>
          <w:p w:rsidR="00A43BF1" w:rsidRPr="00550717" w:rsidRDefault="00A43BF1" w:rsidP="00794FFA">
            <w:pPr>
              <w:rPr>
                <w:sz w:val="22"/>
              </w:rPr>
            </w:pPr>
            <w:r w:rsidRPr="00550717">
              <w:rPr>
                <w:sz w:val="22"/>
              </w:rPr>
              <w:t xml:space="preserve">Carbohydrate    </w:t>
            </w:r>
          </w:p>
        </w:tc>
        <w:tc>
          <w:tcPr>
            <w:tcW w:w="1350" w:type="dxa"/>
          </w:tcPr>
          <w:p w:rsidR="00A43BF1" w:rsidRPr="00550717" w:rsidRDefault="00A43BF1" w:rsidP="00794FFA">
            <w:pPr>
              <w:jc w:val="right"/>
              <w:rPr>
                <w:sz w:val="22"/>
              </w:rPr>
            </w:pPr>
            <w:r>
              <w:rPr>
                <w:sz w:val="22"/>
              </w:rPr>
              <w:t>29.37</w:t>
            </w:r>
            <w:r w:rsidRPr="00550717">
              <w:rPr>
                <w:sz w:val="22"/>
              </w:rPr>
              <w:t xml:space="preserve"> gm</w:t>
            </w:r>
          </w:p>
        </w:tc>
        <w:tc>
          <w:tcPr>
            <w:tcW w:w="1890" w:type="dxa"/>
          </w:tcPr>
          <w:p w:rsidR="00A43BF1" w:rsidRPr="00550717" w:rsidRDefault="00A43BF1" w:rsidP="00794FFA">
            <w:pPr>
              <w:rPr>
                <w:sz w:val="22"/>
              </w:rPr>
            </w:pPr>
            <w:r w:rsidRPr="00550717">
              <w:rPr>
                <w:sz w:val="22"/>
              </w:rPr>
              <w:t>Fiber</w:t>
            </w:r>
          </w:p>
        </w:tc>
        <w:tc>
          <w:tcPr>
            <w:tcW w:w="1170" w:type="dxa"/>
          </w:tcPr>
          <w:p w:rsidR="00A43BF1" w:rsidRPr="00550717" w:rsidRDefault="00A43BF1" w:rsidP="00794FFA">
            <w:pPr>
              <w:jc w:val="right"/>
              <w:rPr>
                <w:sz w:val="22"/>
              </w:rPr>
            </w:pPr>
            <w:r>
              <w:rPr>
                <w:sz w:val="22"/>
              </w:rPr>
              <w:t>2.69</w:t>
            </w:r>
            <w:r w:rsidRPr="00550717">
              <w:rPr>
                <w:sz w:val="22"/>
              </w:rPr>
              <w:t xml:space="preserve"> gm</w:t>
            </w:r>
          </w:p>
        </w:tc>
        <w:tc>
          <w:tcPr>
            <w:tcW w:w="1350" w:type="dxa"/>
          </w:tcPr>
          <w:p w:rsidR="00A43BF1" w:rsidRPr="00550717" w:rsidRDefault="00A43BF1" w:rsidP="00794FFA">
            <w:pPr>
              <w:rPr>
                <w:sz w:val="22"/>
              </w:rPr>
            </w:pPr>
            <w:r w:rsidRPr="00550717">
              <w:rPr>
                <w:sz w:val="22"/>
              </w:rPr>
              <w:t>Cholesterol</w:t>
            </w:r>
          </w:p>
        </w:tc>
        <w:tc>
          <w:tcPr>
            <w:tcW w:w="1170" w:type="dxa"/>
          </w:tcPr>
          <w:p w:rsidR="00A43BF1" w:rsidRPr="00550717" w:rsidRDefault="00A43BF1" w:rsidP="00794FFA">
            <w:pPr>
              <w:jc w:val="right"/>
              <w:rPr>
                <w:sz w:val="22"/>
              </w:rPr>
            </w:pPr>
            <w:r>
              <w:rPr>
                <w:sz w:val="22"/>
              </w:rPr>
              <w:t>38.99</w:t>
            </w:r>
            <w:r w:rsidRPr="00550717">
              <w:rPr>
                <w:sz w:val="22"/>
              </w:rPr>
              <w:t xml:space="preserve"> mg</w:t>
            </w:r>
          </w:p>
        </w:tc>
      </w:tr>
      <w:tr w:rsidR="00A43BF1" w:rsidRPr="00550717" w:rsidTr="00794FFA">
        <w:tc>
          <w:tcPr>
            <w:tcW w:w="1638" w:type="dxa"/>
          </w:tcPr>
          <w:p w:rsidR="00A43BF1" w:rsidRPr="00550717" w:rsidRDefault="00A43BF1" w:rsidP="00794FFA">
            <w:pPr>
              <w:rPr>
                <w:sz w:val="22"/>
              </w:rPr>
            </w:pPr>
            <w:r w:rsidRPr="00550717">
              <w:rPr>
                <w:sz w:val="22"/>
              </w:rPr>
              <w:t xml:space="preserve">Fat                         </w:t>
            </w:r>
          </w:p>
        </w:tc>
        <w:tc>
          <w:tcPr>
            <w:tcW w:w="1350" w:type="dxa"/>
          </w:tcPr>
          <w:p w:rsidR="00A43BF1" w:rsidRPr="00550717" w:rsidRDefault="00A43BF1" w:rsidP="00794FFA">
            <w:pPr>
              <w:jc w:val="right"/>
              <w:rPr>
                <w:sz w:val="22"/>
              </w:rPr>
            </w:pPr>
            <w:r>
              <w:rPr>
                <w:sz w:val="22"/>
              </w:rPr>
              <w:t>9.36</w:t>
            </w:r>
            <w:r w:rsidRPr="00550717">
              <w:rPr>
                <w:sz w:val="22"/>
              </w:rPr>
              <w:t xml:space="preserve"> gm</w:t>
            </w:r>
          </w:p>
        </w:tc>
        <w:tc>
          <w:tcPr>
            <w:tcW w:w="1890" w:type="dxa"/>
          </w:tcPr>
          <w:p w:rsidR="00A43BF1" w:rsidRPr="00550717" w:rsidRDefault="00A43BF1" w:rsidP="00794FFA">
            <w:pPr>
              <w:rPr>
                <w:sz w:val="22"/>
              </w:rPr>
            </w:pPr>
            <w:r w:rsidRPr="00550717">
              <w:rPr>
                <w:sz w:val="22"/>
              </w:rPr>
              <w:t>% Fat</w:t>
            </w:r>
          </w:p>
        </w:tc>
        <w:tc>
          <w:tcPr>
            <w:tcW w:w="1170" w:type="dxa"/>
          </w:tcPr>
          <w:p w:rsidR="00A43BF1" w:rsidRPr="00550717" w:rsidRDefault="00A43BF1" w:rsidP="00794FFA">
            <w:pPr>
              <w:jc w:val="right"/>
              <w:rPr>
                <w:sz w:val="22"/>
              </w:rPr>
            </w:pPr>
            <w:r>
              <w:rPr>
                <w:sz w:val="22"/>
              </w:rPr>
              <w:t>30.17</w:t>
            </w:r>
            <w:r w:rsidRPr="00550717">
              <w:rPr>
                <w:sz w:val="22"/>
              </w:rPr>
              <w:t xml:space="preserve"> %</w:t>
            </w:r>
          </w:p>
        </w:tc>
        <w:tc>
          <w:tcPr>
            <w:tcW w:w="1350" w:type="dxa"/>
          </w:tcPr>
          <w:p w:rsidR="00A43BF1" w:rsidRPr="00550717" w:rsidRDefault="00A43BF1" w:rsidP="00794FFA">
            <w:pPr>
              <w:rPr>
                <w:sz w:val="22"/>
              </w:rPr>
            </w:pPr>
            <w:r w:rsidRPr="00550717">
              <w:rPr>
                <w:sz w:val="22"/>
              </w:rPr>
              <w:t>Sodium</w:t>
            </w:r>
          </w:p>
        </w:tc>
        <w:tc>
          <w:tcPr>
            <w:tcW w:w="1170" w:type="dxa"/>
          </w:tcPr>
          <w:p w:rsidR="00A43BF1" w:rsidRPr="00550717" w:rsidRDefault="00A43BF1" w:rsidP="00794FFA">
            <w:pPr>
              <w:jc w:val="right"/>
              <w:rPr>
                <w:sz w:val="22"/>
              </w:rPr>
            </w:pPr>
            <w:r>
              <w:rPr>
                <w:sz w:val="22"/>
              </w:rPr>
              <w:t>884.8</w:t>
            </w:r>
            <w:r w:rsidRPr="00550717">
              <w:rPr>
                <w:sz w:val="22"/>
              </w:rPr>
              <w:t xml:space="preserve"> mg</w:t>
            </w:r>
          </w:p>
        </w:tc>
      </w:tr>
      <w:tr w:rsidR="00A43BF1" w:rsidRPr="00550717" w:rsidTr="00794FFA">
        <w:tc>
          <w:tcPr>
            <w:tcW w:w="1638" w:type="dxa"/>
          </w:tcPr>
          <w:p w:rsidR="00A43BF1" w:rsidRPr="00550717" w:rsidRDefault="00A43BF1" w:rsidP="00794FFA">
            <w:pPr>
              <w:rPr>
                <w:sz w:val="22"/>
              </w:rPr>
            </w:pPr>
            <w:r w:rsidRPr="00550717">
              <w:rPr>
                <w:sz w:val="22"/>
              </w:rPr>
              <w:t>Saturated Fat</w:t>
            </w:r>
          </w:p>
        </w:tc>
        <w:tc>
          <w:tcPr>
            <w:tcW w:w="1350" w:type="dxa"/>
          </w:tcPr>
          <w:p w:rsidR="00A43BF1" w:rsidRPr="00550717" w:rsidRDefault="00A43BF1" w:rsidP="00794FFA">
            <w:pPr>
              <w:jc w:val="right"/>
              <w:rPr>
                <w:sz w:val="22"/>
              </w:rPr>
            </w:pPr>
            <w:r>
              <w:rPr>
                <w:sz w:val="22"/>
              </w:rPr>
              <w:t>3.64</w:t>
            </w:r>
            <w:r w:rsidRPr="00550717">
              <w:rPr>
                <w:sz w:val="22"/>
              </w:rPr>
              <w:t xml:space="preserve"> gm</w:t>
            </w:r>
          </w:p>
        </w:tc>
        <w:tc>
          <w:tcPr>
            <w:tcW w:w="1890" w:type="dxa"/>
          </w:tcPr>
          <w:p w:rsidR="00A43BF1" w:rsidRPr="00550717" w:rsidRDefault="00A43BF1" w:rsidP="00794FFA">
            <w:pPr>
              <w:rPr>
                <w:sz w:val="22"/>
              </w:rPr>
            </w:pPr>
            <w:r w:rsidRPr="00550717">
              <w:rPr>
                <w:sz w:val="22"/>
              </w:rPr>
              <w:t>% Saturated Fat</w:t>
            </w:r>
          </w:p>
        </w:tc>
        <w:tc>
          <w:tcPr>
            <w:tcW w:w="1170" w:type="dxa"/>
          </w:tcPr>
          <w:p w:rsidR="00A43BF1" w:rsidRPr="00550717" w:rsidRDefault="00A43BF1" w:rsidP="00794FFA">
            <w:pPr>
              <w:jc w:val="right"/>
              <w:rPr>
                <w:sz w:val="22"/>
              </w:rPr>
            </w:pPr>
            <w:r>
              <w:rPr>
                <w:sz w:val="22"/>
              </w:rPr>
              <w:t>11.72</w:t>
            </w:r>
            <w:r w:rsidRPr="00550717">
              <w:rPr>
                <w:sz w:val="22"/>
              </w:rPr>
              <w:t xml:space="preserve"> %</w:t>
            </w:r>
          </w:p>
        </w:tc>
        <w:tc>
          <w:tcPr>
            <w:tcW w:w="1350" w:type="dxa"/>
          </w:tcPr>
          <w:p w:rsidR="00A43BF1" w:rsidRPr="00550717" w:rsidRDefault="00A43BF1" w:rsidP="00794FFA">
            <w:pPr>
              <w:rPr>
                <w:sz w:val="22"/>
              </w:rPr>
            </w:pPr>
          </w:p>
        </w:tc>
        <w:tc>
          <w:tcPr>
            <w:tcW w:w="1170" w:type="dxa"/>
          </w:tcPr>
          <w:p w:rsidR="00A43BF1" w:rsidRPr="00550717" w:rsidRDefault="00A43BF1" w:rsidP="00794FFA">
            <w:pPr>
              <w:jc w:val="right"/>
              <w:rPr>
                <w:sz w:val="22"/>
              </w:rPr>
            </w:pPr>
          </w:p>
        </w:tc>
      </w:tr>
    </w:tbl>
    <w:p w:rsidR="00AC7788" w:rsidRPr="00794FFA" w:rsidRDefault="00794FFA" w:rsidP="00794FFA">
      <w:pPr>
        <w:pStyle w:val="Subtitle"/>
        <w:rPr>
          <w:rStyle w:val="Strong"/>
        </w:rPr>
      </w:pPr>
      <w:r w:rsidRPr="00B203F4">
        <w:t xml:space="preserve"> </w:t>
      </w:r>
    </w:p>
    <w:sectPr w:rsidR="00AC7788" w:rsidRPr="00794FFA" w:rsidSect="00E264C2">
      <w:pgSz w:w="15840" w:h="12240" w:orient="landscape" w:code="1"/>
      <w:pgMar w:top="864" w:right="864" w:bottom="864" w:left="864"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15" w:rsidRDefault="00181815">
      <w:r>
        <w:separator/>
      </w:r>
    </w:p>
  </w:endnote>
  <w:endnote w:type="continuationSeparator" w:id="0">
    <w:p w:rsidR="00181815" w:rsidRDefault="00181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15" w:rsidRPr="00E6118D" w:rsidRDefault="00181815" w:rsidP="00AC7788">
    <w:pPr>
      <w:pStyle w:val="Footer"/>
      <w:pBdr>
        <w:top w:val="single" w:sz="24" w:space="1" w:color="FFCC00"/>
      </w:pBdr>
      <w:jc w:val="center"/>
      <w:rPr>
        <w:rFonts w:cs="Arial"/>
        <w:sz w:val="20"/>
      </w:rPr>
    </w:pPr>
    <w:r w:rsidRPr="00E6118D">
      <w:rPr>
        <w:rFonts w:cs="Arial"/>
        <w:sz w:val="20"/>
      </w:rPr>
      <w:t xml:space="preserve"> Child Nutrition &amp; Wellness, K</w:t>
    </w:r>
    <w:r>
      <w:rPr>
        <w:rFonts w:cs="Arial"/>
        <w:sz w:val="20"/>
      </w:rPr>
      <w:t xml:space="preserve">ansas State Department of Education, 785-296-2276, </w:t>
    </w:r>
    <w:hyperlink r:id="rId1" w:history="1">
      <w:r w:rsidRPr="00E73848">
        <w:rPr>
          <w:rStyle w:val="Hyperlink"/>
          <w:rFonts w:cs="Arial"/>
          <w:sz w:val="20"/>
        </w:rPr>
        <w:t>www.kn-eat.org</w:t>
      </w:r>
    </w:hyperlink>
    <w:r>
      <w:rPr>
        <w:rFonts w:cs="Arial"/>
        <w:sz w:val="20"/>
      </w:rPr>
      <w:t xml:space="preserve"> </w:t>
    </w:r>
    <w:r w:rsidRPr="00E6118D">
      <w:rPr>
        <w:rFonts w:cs="Arial"/>
        <w:sz w:val="20"/>
      </w:rPr>
      <w:t xml:space="preserve"> – Page </w:t>
    </w:r>
    <w:proofErr w:type="spellStart"/>
    <w:r>
      <w:rPr>
        <w:rFonts w:cs="Arial"/>
        <w:sz w:val="20"/>
      </w:rPr>
      <w:t>i</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15" w:rsidRPr="00E6118D" w:rsidRDefault="00181815">
    <w:pPr>
      <w:pStyle w:val="Footer"/>
      <w:jc w:val="center"/>
      <w:rPr>
        <w:rFonts w:cs="Arial"/>
        <w:sz w:val="20"/>
      </w:rPr>
    </w:pPr>
    <w:r w:rsidRPr="00E6118D">
      <w:rPr>
        <w:rFonts w:cs="Arial"/>
        <w:sz w:val="20"/>
      </w:rPr>
      <w:t xml:space="preserve">Kansas Healthy Menus – Child Nutrition &amp; Wellness, Kansas State Department of Education, </w:t>
    </w:r>
    <w:hyperlink r:id="rId1" w:history="1">
      <w:r w:rsidRPr="00E6118D">
        <w:rPr>
          <w:rStyle w:val="Hyperlink"/>
          <w:rFonts w:cs="Arial"/>
          <w:color w:val="auto"/>
          <w:sz w:val="20"/>
        </w:rPr>
        <w:t>www.kn-eat.org</w:t>
      </w:r>
    </w:hyperlink>
    <w:r w:rsidRPr="00E6118D">
      <w:rPr>
        <w:rFonts w:cs="Arial"/>
        <w:sz w:val="20"/>
      </w:rPr>
      <w:t xml:space="preserve"> – Page </w:t>
    </w:r>
    <w:r w:rsidRPr="00E6118D">
      <w:rPr>
        <w:rFonts w:cs="Arial"/>
        <w:sz w:val="20"/>
      </w:rPr>
      <w:fldChar w:fldCharType="begin"/>
    </w:r>
    <w:r w:rsidRPr="00E6118D">
      <w:rPr>
        <w:rFonts w:cs="Arial"/>
        <w:sz w:val="20"/>
      </w:rPr>
      <w:instrText xml:space="preserve"> PAGE   \* MERGEFORMAT </w:instrText>
    </w:r>
    <w:r w:rsidRPr="00E6118D">
      <w:rPr>
        <w:rFonts w:cs="Arial"/>
        <w:sz w:val="20"/>
      </w:rPr>
      <w:fldChar w:fldCharType="separate"/>
    </w:r>
    <w:r>
      <w:rPr>
        <w:rFonts w:cs="Arial"/>
        <w:noProof/>
        <w:sz w:val="20"/>
      </w:rPr>
      <w:t>6</w:t>
    </w:r>
    <w:r w:rsidRPr="00E6118D">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15" w:rsidRPr="00E6118D" w:rsidRDefault="00181815" w:rsidP="00AC7788">
    <w:pPr>
      <w:pStyle w:val="Footer"/>
      <w:pBdr>
        <w:top w:val="single" w:sz="24" w:space="1" w:color="FFCC00"/>
      </w:pBdr>
      <w:jc w:val="center"/>
      <w:rPr>
        <w:rFonts w:cs="Arial"/>
        <w:sz w:val="20"/>
      </w:rPr>
    </w:pPr>
    <w:r w:rsidRPr="00E6118D">
      <w:rPr>
        <w:rFonts w:cs="Arial"/>
        <w:sz w:val="20"/>
      </w:rPr>
      <w:t xml:space="preserve"> Child Nutrition &amp; Wellness, K</w:t>
    </w:r>
    <w:r>
      <w:rPr>
        <w:rFonts w:cs="Arial"/>
        <w:sz w:val="20"/>
      </w:rPr>
      <w:t xml:space="preserve">ansas State Department of Education, 785-296-2276, </w:t>
    </w:r>
    <w:hyperlink r:id="rId1" w:history="1">
      <w:r w:rsidRPr="00E73848">
        <w:rPr>
          <w:rStyle w:val="Hyperlink"/>
          <w:rFonts w:cs="Arial"/>
          <w:sz w:val="20"/>
        </w:rPr>
        <w:t>www.kn-eat.org</w:t>
      </w:r>
    </w:hyperlink>
    <w:r>
      <w:rPr>
        <w:rFonts w:cs="Arial"/>
        <w:sz w:val="20"/>
      </w:rPr>
      <w:t xml:space="preserve"> </w:t>
    </w:r>
    <w:r w:rsidRPr="00E6118D">
      <w:rPr>
        <w:rFonts w:cs="Arial"/>
        <w:sz w:val="20"/>
      </w:rPr>
      <w:t xml:space="preserve"> – Page</w:t>
    </w:r>
    <w:r>
      <w:rPr>
        <w:rFonts w:cs="Arial"/>
        <w:sz w:val="20"/>
      </w:rPr>
      <w:t xml:space="preserve"> </w:t>
    </w:r>
    <w:r w:rsidRPr="00D3635C">
      <w:rPr>
        <w:rFonts w:cs="Arial"/>
        <w:sz w:val="20"/>
      </w:rPr>
      <w:fldChar w:fldCharType="begin"/>
    </w:r>
    <w:r w:rsidRPr="00D3635C">
      <w:rPr>
        <w:rFonts w:cs="Arial"/>
        <w:sz w:val="20"/>
      </w:rPr>
      <w:instrText xml:space="preserve"> PAGE   \* MERGEFORMAT </w:instrText>
    </w:r>
    <w:r w:rsidRPr="00D3635C">
      <w:rPr>
        <w:rFonts w:cs="Arial"/>
        <w:sz w:val="20"/>
      </w:rPr>
      <w:fldChar w:fldCharType="separate"/>
    </w:r>
    <w:r w:rsidR="00810C60">
      <w:rPr>
        <w:rFonts w:cs="Arial"/>
        <w:noProof/>
        <w:sz w:val="20"/>
      </w:rPr>
      <w:t>11</w:t>
    </w:r>
    <w:r w:rsidRPr="00D3635C">
      <w:rPr>
        <w:rFonts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15" w:rsidRDefault="00181815">
      <w:r>
        <w:separator/>
      </w:r>
    </w:p>
  </w:footnote>
  <w:footnote w:type="continuationSeparator" w:id="0">
    <w:p w:rsidR="00181815" w:rsidRDefault="00181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815" w:rsidRPr="0088431D" w:rsidRDefault="00181815" w:rsidP="0088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15:restartNumberingAfterBreak="0">
    <w:nsid w:val="033077C0"/>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DE0572"/>
    <w:multiLevelType w:val="hybridMultilevel"/>
    <w:tmpl w:val="06D686FE"/>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052E27"/>
    <w:multiLevelType w:val="hybridMultilevel"/>
    <w:tmpl w:val="535C4BA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2C0851"/>
    <w:multiLevelType w:val="hybridMultilevel"/>
    <w:tmpl w:val="D1101428"/>
    <w:lvl w:ilvl="0" w:tplc="A14A061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BA6576"/>
    <w:multiLevelType w:val="hybridMultilevel"/>
    <w:tmpl w:val="2BCCABD4"/>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494DB9"/>
    <w:multiLevelType w:val="hybridMultilevel"/>
    <w:tmpl w:val="AEEC3054"/>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06AB0B22"/>
    <w:multiLevelType w:val="hybridMultilevel"/>
    <w:tmpl w:val="AED264CA"/>
    <w:lvl w:ilvl="0" w:tplc="12FCB28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E64BBA"/>
    <w:multiLevelType w:val="hybridMultilevel"/>
    <w:tmpl w:val="7BF4A474"/>
    <w:lvl w:ilvl="0" w:tplc="0409000F">
      <w:start w:val="1"/>
      <w:numFmt w:val="decimal"/>
      <w:lvlText w:val="%1."/>
      <w:lvlJc w:val="left"/>
      <w:pPr>
        <w:tabs>
          <w:tab w:val="num" w:pos="444"/>
        </w:tabs>
        <w:ind w:left="444"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905007"/>
    <w:multiLevelType w:val="hybridMultilevel"/>
    <w:tmpl w:val="5C7EA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8A6085F"/>
    <w:multiLevelType w:val="hybridMultilevel"/>
    <w:tmpl w:val="95E4F580"/>
    <w:lvl w:ilvl="0" w:tplc="1AD83516">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264F0"/>
    <w:multiLevelType w:val="hybridMultilevel"/>
    <w:tmpl w:val="201AD5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A25671D"/>
    <w:multiLevelType w:val="hybridMultilevel"/>
    <w:tmpl w:val="7B305300"/>
    <w:lvl w:ilvl="0" w:tplc="CC3CD052">
      <w:start w:val="1"/>
      <w:numFmt w:val="decimal"/>
      <w:lvlText w:val="%1."/>
      <w:lvlJc w:val="left"/>
      <w:pPr>
        <w:tabs>
          <w:tab w:val="num" w:pos="360"/>
        </w:tabs>
        <w:ind w:left="360" w:hanging="360"/>
      </w:pPr>
      <w:rPr>
        <w:rFonts w:cs="Times New Roman" w:hint="default"/>
        <w:b w:val="0"/>
      </w:rPr>
    </w:lvl>
    <w:lvl w:ilvl="1" w:tplc="F00CA026">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F74EEF"/>
    <w:multiLevelType w:val="hybridMultilevel"/>
    <w:tmpl w:val="532EA178"/>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7A18C8"/>
    <w:multiLevelType w:val="hybridMultilevel"/>
    <w:tmpl w:val="205A8D7A"/>
    <w:lvl w:ilvl="0" w:tplc="0942A7A6">
      <w:start w:val="1"/>
      <w:numFmt w:val="decimal"/>
      <w:lvlText w:val="%1."/>
      <w:lvlJc w:val="left"/>
      <w:pPr>
        <w:tabs>
          <w:tab w:val="num" w:pos="360"/>
        </w:tabs>
        <w:ind w:left="360" w:hanging="360"/>
      </w:pPr>
      <w:rPr>
        <w:rFonts w:cs="Times New Roman" w:hint="default"/>
      </w:rPr>
    </w:lvl>
    <w:lvl w:ilvl="1" w:tplc="2F10C222">
      <w:numFmt w:val="none"/>
      <w:lvlText w:val=""/>
      <w:lvlJc w:val="left"/>
      <w:pPr>
        <w:tabs>
          <w:tab w:val="num" w:pos="360"/>
        </w:tabs>
      </w:pPr>
      <w:rPr>
        <w:rFonts w:cs="Times New Roman"/>
      </w:rPr>
    </w:lvl>
    <w:lvl w:ilvl="2" w:tplc="1DA0D5DE">
      <w:numFmt w:val="none"/>
      <w:lvlText w:val=""/>
      <w:lvlJc w:val="left"/>
      <w:pPr>
        <w:tabs>
          <w:tab w:val="num" w:pos="360"/>
        </w:tabs>
      </w:pPr>
      <w:rPr>
        <w:rFonts w:cs="Times New Roman"/>
      </w:rPr>
    </w:lvl>
    <w:lvl w:ilvl="3" w:tplc="22243AA6">
      <w:numFmt w:val="none"/>
      <w:lvlText w:val=""/>
      <w:lvlJc w:val="left"/>
      <w:pPr>
        <w:tabs>
          <w:tab w:val="num" w:pos="360"/>
        </w:tabs>
      </w:pPr>
      <w:rPr>
        <w:rFonts w:cs="Times New Roman"/>
      </w:rPr>
    </w:lvl>
    <w:lvl w:ilvl="4" w:tplc="41EC564E">
      <w:numFmt w:val="none"/>
      <w:lvlText w:val=""/>
      <w:lvlJc w:val="left"/>
      <w:pPr>
        <w:tabs>
          <w:tab w:val="num" w:pos="360"/>
        </w:tabs>
      </w:pPr>
      <w:rPr>
        <w:rFonts w:cs="Times New Roman"/>
      </w:rPr>
    </w:lvl>
    <w:lvl w:ilvl="5" w:tplc="87B8344A">
      <w:numFmt w:val="none"/>
      <w:lvlText w:val=""/>
      <w:lvlJc w:val="left"/>
      <w:pPr>
        <w:tabs>
          <w:tab w:val="num" w:pos="360"/>
        </w:tabs>
      </w:pPr>
      <w:rPr>
        <w:rFonts w:cs="Times New Roman"/>
      </w:rPr>
    </w:lvl>
    <w:lvl w:ilvl="6" w:tplc="73E20BD0">
      <w:numFmt w:val="none"/>
      <w:lvlText w:val=""/>
      <w:lvlJc w:val="left"/>
      <w:pPr>
        <w:tabs>
          <w:tab w:val="num" w:pos="360"/>
        </w:tabs>
      </w:pPr>
      <w:rPr>
        <w:rFonts w:cs="Times New Roman"/>
      </w:rPr>
    </w:lvl>
    <w:lvl w:ilvl="7" w:tplc="A9441F2C">
      <w:numFmt w:val="none"/>
      <w:lvlText w:val=""/>
      <w:lvlJc w:val="left"/>
      <w:pPr>
        <w:tabs>
          <w:tab w:val="num" w:pos="360"/>
        </w:tabs>
      </w:pPr>
      <w:rPr>
        <w:rFonts w:cs="Times New Roman"/>
      </w:rPr>
    </w:lvl>
    <w:lvl w:ilvl="8" w:tplc="590A4FA2">
      <w:numFmt w:val="none"/>
      <w:lvlText w:val=""/>
      <w:lvlJc w:val="left"/>
      <w:pPr>
        <w:tabs>
          <w:tab w:val="num" w:pos="360"/>
        </w:tabs>
      </w:pPr>
      <w:rPr>
        <w:rFonts w:cs="Times New Roman"/>
      </w:rPr>
    </w:lvl>
  </w:abstractNum>
  <w:abstractNum w:abstractNumId="14" w15:restartNumberingAfterBreak="0">
    <w:nsid w:val="0ECF4D6A"/>
    <w:multiLevelType w:val="hybridMultilevel"/>
    <w:tmpl w:val="3320AFE8"/>
    <w:lvl w:ilvl="0" w:tplc="32D80AFE">
      <w:start w:val="9"/>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B01661"/>
    <w:multiLevelType w:val="hybridMultilevel"/>
    <w:tmpl w:val="640E022C"/>
    <w:lvl w:ilvl="0" w:tplc="CC26618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E0F29"/>
    <w:multiLevelType w:val="hybridMultilevel"/>
    <w:tmpl w:val="ACB0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B5201F"/>
    <w:multiLevelType w:val="hybridMultilevel"/>
    <w:tmpl w:val="370E90EC"/>
    <w:lvl w:ilvl="0" w:tplc="5538AD5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D37385"/>
    <w:multiLevelType w:val="hybridMultilevel"/>
    <w:tmpl w:val="4AF298B0"/>
    <w:lvl w:ilvl="0" w:tplc="E1AC447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0858D5"/>
    <w:multiLevelType w:val="hybridMultilevel"/>
    <w:tmpl w:val="6018DC0A"/>
    <w:lvl w:ilvl="0" w:tplc="6820227A">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ED77A1"/>
    <w:multiLevelType w:val="hybridMultilevel"/>
    <w:tmpl w:val="87CACA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50B0E8A"/>
    <w:multiLevelType w:val="hybridMultilevel"/>
    <w:tmpl w:val="AED264CA"/>
    <w:lvl w:ilvl="0" w:tplc="12FCB28C">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6637B61"/>
    <w:multiLevelType w:val="hybridMultilevel"/>
    <w:tmpl w:val="3790DDC6"/>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960238D"/>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9B3214C"/>
    <w:multiLevelType w:val="hybridMultilevel"/>
    <w:tmpl w:val="532EA178"/>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09429C"/>
    <w:multiLevelType w:val="hybridMultilevel"/>
    <w:tmpl w:val="A3D2411C"/>
    <w:lvl w:ilvl="0" w:tplc="43BCEB14">
      <w:start w:val="1"/>
      <w:numFmt w:val="decimal"/>
      <w:lvlText w:val="%1."/>
      <w:lvlJc w:val="left"/>
      <w:pPr>
        <w:tabs>
          <w:tab w:val="num" w:pos="360"/>
        </w:tabs>
        <w:ind w:left="36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E487927"/>
    <w:multiLevelType w:val="hybridMultilevel"/>
    <w:tmpl w:val="3C142A5E"/>
    <w:lvl w:ilvl="0" w:tplc="65D4E33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F347E6"/>
    <w:multiLevelType w:val="hybridMultilevel"/>
    <w:tmpl w:val="0AC6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0E48C3"/>
    <w:multiLevelType w:val="hybridMultilevel"/>
    <w:tmpl w:val="5120AD56"/>
    <w:lvl w:ilvl="0" w:tplc="A77A7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7008DD"/>
    <w:multiLevelType w:val="hybridMultilevel"/>
    <w:tmpl w:val="B2446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BE2DAE"/>
    <w:multiLevelType w:val="hybridMultilevel"/>
    <w:tmpl w:val="961E82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24186441"/>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4796667"/>
    <w:multiLevelType w:val="hybridMultilevel"/>
    <w:tmpl w:val="90742698"/>
    <w:lvl w:ilvl="0" w:tplc="843A1AC4">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1B1BF3"/>
    <w:multiLevelType w:val="hybridMultilevel"/>
    <w:tmpl w:val="54F4964C"/>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296424C4"/>
    <w:multiLevelType w:val="hybridMultilevel"/>
    <w:tmpl w:val="36B8C29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A763166"/>
    <w:multiLevelType w:val="hybridMultilevel"/>
    <w:tmpl w:val="C45EE82A"/>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AC46311"/>
    <w:multiLevelType w:val="hybridMultilevel"/>
    <w:tmpl w:val="A8183306"/>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F26BC7"/>
    <w:multiLevelType w:val="hybridMultilevel"/>
    <w:tmpl w:val="AC26C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01272B"/>
    <w:multiLevelType w:val="hybridMultilevel"/>
    <w:tmpl w:val="342AAA2E"/>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107E2"/>
    <w:multiLevelType w:val="hybridMultilevel"/>
    <w:tmpl w:val="0B5654C4"/>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0" w15:restartNumberingAfterBreak="0">
    <w:nsid w:val="3D8F467C"/>
    <w:multiLevelType w:val="hybridMultilevel"/>
    <w:tmpl w:val="54F4964C"/>
    <w:lvl w:ilvl="0" w:tplc="51F6A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3DCB5030"/>
    <w:multiLevelType w:val="hybridMultilevel"/>
    <w:tmpl w:val="7174DB9E"/>
    <w:lvl w:ilvl="0" w:tplc="F00CA026">
      <w:start w:val="1"/>
      <w:numFmt w:val="decimal"/>
      <w:lvlText w:val="%1."/>
      <w:lvlJc w:val="left"/>
      <w:pPr>
        <w:tabs>
          <w:tab w:val="num" w:pos="360"/>
        </w:tabs>
        <w:ind w:left="360" w:hanging="360"/>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ECF4DAC"/>
    <w:multiLevelType w:val="hybridMultilevel"/>
    <w:tmpl w:val="9E4EAFE0"/>
    <w:lvl w:ilvl="0" w:tplc="A1FCA958">
      <w:start w:val="1"/>
      <w:numFmt w:val="decimal"/>
      <w:lvlText w:val="%1."/>
      <w:lvlJc w:val="left"/>
      <w:pPr>
        <w:tabs>
          <w:tab w:val="num" w:pos="360"/>
        </w:tabs>
        <w:ind w:left="360" w:hanging="360"/>
      </w:pPr>
      <w:rPr>
        <w:rFonts w:cs="Times New Roman" w:hint="default"/>
        <w:b w:val="0"/>
      </w:rPr>
    </w:lvl>
    <w:lvl w:ilvl="1" w:tplc="F00CA026">
      <w:start w:val="1"/>
      <w:numFmt w:val="decimal"/>
      <w:lvlText w:val="%2."/>
      <w:lvlJc w:val="left"/>
      <w:pPr>
        <w:tabs>
          <w:tab w:val="num" w:pos="1440"/>
        </w:tabs>
        <w:ind w:left="1440" w:hanging="360"/>
      </w:pPr>
      <w:rPr>
        <w:rFonts w:cs="Times New Roman" w:hint="default"/>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0717DB1"/>
    <w:multiLevelType w:val="hybridMultilevel"/>
    <w:tmpl w:val="8112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18006C"/>
    <w:multiLevelType w:val="hybridMultilevel"/>
    <w:tmpl w:val="26D8A136"/>
    <w:lvl w:ilvl="0" w:tplc="CC266182">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56C7D9E"/>
    <w:multiLevelType w:val="hybridMultilevel"/>
    <w:tmpl w:val="A4AE422C"/>
    <w:lvl w:ilvl="0" w:tplc="F00CA026">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7C7507"/>
    <w:multiLevelType w:val="hybridMultilevel"/>
    <w:tmpl w:val="8D6844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47D87533"/>
    <w:multiLevelType w:val="hybridMultilevel"/>
    <w:tmpl w:val="18DCEFBA"/>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48" w15:restartNumberingAfterBreak="0">
    <w:nsid w:val="4CF6462D"/>
    <w:multiLevelType w:val="hybridMultilevel"/>
    <w:tmpl w:val="C9A2F01A"/>
    <w:lvl w:ilvl="0" w:tplc="843A1AC4">
      <w:start w:val="1"/>
      <w:numFmt w:val="decimal"/>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39564B"/>
    <w:multiLevelType w:val="hybridMultilevel"/>
    <w:tmpl w:val="60588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6D0BB1"/>
    <w:multiLevelType w:val="multilevel"/>
    <w:tmpl w:val="6DEEDC6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524D28BE"/>
    <w:multiLevelType w:val="hybridMultilevel"/>
    <w:tmpl w:val="4078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424F51"/>
    <w:multiLevelType w:val="hybridMultilevel"/>
    <w:tmpl w:val="44A85BC0"/>
    <w:lvl w:ilvl="0" w:tplc="B8701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459122D"/>
    <w:multiLevelType w:val="hybridMultilevel"/>
    <w:tmpl w:val="6B5C43F0"/>
    <w:lvl w:ilvl="0" w:tplc="6976621A">
      <w:start w:val="1"/>
      <w:numFmt w:val="decimal"/>
      <w:lvlText w:val="%1."/>
      <w:lvlJc w:val="left"/>
      <w:pPr>
        <w:tabs>
          <w:tab w:val="num" w:pos="444"/>
        </w:tabs>
        <w:ind w:left="444" w:hanging="360"/>
      </w:pPr>
      <w:rPr>
        <w:rFonts w:hint="default"/>
        <w:color w:val="auto"/>
      </w:rPr>
    </w:lvl>
    <w:lvl w:ilvl="1" w:tplc="04090019" w:tentative="1">
      <w:start w:val="1"/>
      <w:numFmt w:val="lowerLetter"/>
      <w:lvlText w:val="%2."/>
      <w:lvlJc w:val="left"/>
      <w:pPr>
        <w:tabs>
          <w:tab w:val="num" w:pos="1164"/>
        </w:tabs>
        <w:ind w:left="1164" w:hanging="360"/>
      </w:pPr>
    </w:lvl>
    <w:lvl w:ilvl="2" w:tplc="0409001B" w:tentative="1">
      <w:start w:val="1"/>
      <w:numFmt w:val="lowerRoman"/>
      <w:lvlText w:val="%3."/>
      <w:lvlJc w:val="right"/>
      <w:pPr>
        <w:tabs>
          <w:tab w:val="num" w:pos="1884"/>
        </w:tabs>
        <w:ind w:left="1884" w:hanging="180"/>
      </w:pPr>
    </w:lvl>
    <w:lvl w:ilvl="3" w:tplc="0409000F" w:tentative="1">
      <w:start w:val="1"/>
      <w:numFmt w:val="decimal"/>
      <w:lvlText w:val="%4."/>
      <w:lvlJc w:val="left"/>
      <w:pPr>
        <w:tabs>
          <w:tab w:val="num" w:pos="2604"/>
        </w:tabs>
        <w:ind w:left="2604" w:hanging="360"/>
      </w:pPr>
    </w:lvl>
    <w:lvl w:ilvl="4" w:tplc="04090019" w:tentative="1">
      <w:start w:val="1"/>
      <w:numFmt w:val="lowerLetter"/>
      <w:lvlText w:val="%5."/>
      <w:lvlJc w:val="left"/>
      <w:pPr>
        <w:tabs>
          <w:tab w:val="num" w:pos="3324"/>
        </w:tabs>
        <w:ind w:left="3324" w:hanging="360"/>
      </w:pPr>
    </w:lvl>
    <w:lvl w:ilvl="5" w:tplc="0409001B" w:tentative="1">
      <w:start w:val="1"/>
      <w:numFmt w:val="lowerRoman"/>
      <w:lvlText w:val="%6."/>
      <w:lvlJc w:val="right"/>
      <w:pPr>
        <w:tabs>
          <w:tab w:val="num" w:pos="4044"/>
        </w:tabs>
        <w:ind w:left="4044" w:hanging="180"/>
      </w:pPr>
    </w:lvl>
    <w:lvl w:ilvl="6" w:tplc="0409000F" w:tentative="1">
      <w:start w:val="1"/>
      <w:numFmt w:val="decimal"/>
      <w:lvlText w:val="%7."/>
      <w:lvlJc w:val="left"/>
      <w:pPr>
        <w:tabs>
          <w:tab w:val="num" w:pos="4764"/>
        </w:tabs>
        <w:ind w:left="4764" w:hanging="360"/>
      </w:pPr>
    </w:lvl>
    <w:lvl w:ilvl="7" w:tplc="04090019" w:tentative="1">
      <w:start w:val="1"/>
      <w:numFmt w:val="lowerLetter"/>
      <w:lvlText w:val="%8."/>
      <w:lvlJc w:val="left"/>
      <w:pPr>
        <w:tabs>
          <w:tab w:val="num" w:pos="5484"/>
        </w:tabs>
        <w:ind w:left="5484" w:hanging="360"/>
      </w:pPr>
    </w:lvl>
    <w:lvl w:ilvl="8" w:tplc="0409001B" w:tentative="1">
      <w:start w:val="1"/>
      <w:numFmt w:val="lowerRoman"/>
      <w:lvlText w:val="%9."/>
      <w:lvlJc w:val="right"/>
      <w:pPr>
        <w:tabs>
          <w:tab w:val="num" w:pos="6204"/>
        </w:tabs>
        <w:ind w:left="6204" w:hanging="180"/>
      </w:pPr>
    </w:lvl>
  </w:abstractNum>
  <w:abstractNum w:abstractNumId="54" w15:restartNumberingAfterBreak="0">
    <w:nsid w:val="556412A6"/>
    <w:multiLevelType w:val="hybridMultilevel"/>
    <w:tmpl w:val="D13A1958"/>
    <w:lvl w:ilvl="0" w:tplc="7B003B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1F3E5E"/>
    <w:multiLevelType w:val="hybridMultilevel"/>
    <w:tmpl w:val="A928CDF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AA952DF"/>
    <w:multiLevelType w:val="hybridMultilevel"/>
    <w:tmpl w:val="9C5A9B50"/>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DCD4C34"/>
    <w:multiLevelType w:val="multilevel"/>
    <w:tmpl w:val="F2F09742"/>
    <w:lvl w:ilvl="0">
      <w:start w:val="1"/>
      <w:numFmt w:val="decimal"/>
      <w:lvlText w:val="%1."/>
      <w:lvlJc w:val="left"/>
      <w:pPr>
        <w:tabs>
          <w:tab w:val="num" w:pos="360"/>
        </w:tabs>
        <w:ind w:left="360" w:hanging="360"/>
      </w:pPr>
      <w:rPr>
        <w:rFonts w:cs="Times New Roman" w:hint="default"/>
      </w:rPr>
    </w:lvl>
    <w:lvl w:ilvl="1">
      <w:start w:val="89"/>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15:restartNumberingAfterBreak="0">
    <w:nsid w:val="5ECB4C06"/>
    <w:multiLevelType w:val="hybridMultilevel"/>
    <w:tmpl w:val="70B2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337E58"/>
    <w:multiLevelType w:val="hybridMultilevel"/>
    <w:tmpl w:val="99944164"/>
    <w:lvl w:ilvl="0" w:tplc="764246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ED33D0"/>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56E7470"/>
    <w:multiLevelType w:val="hybridMultilevel"/>
    <w:tmpl w:val="99D87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642A71"/>
    <w:multiLevelType w:val="hybridMultilevel"/>
    <w:tmpl w:val="4386E07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7E33CBB"/>
    <w:multiLevelType w:val="hybridMultilevel"/>
    <w:tmpl w:val="8D6844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6B9031EB"/>
    <w:multiLevelType w:val="hybridMultilevel"/>
    <w:tmpl w:val="761C9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D52BCB"/>
    <w:multiLevelType w:val="hybridMultilevel"/>
    <w:tmpl w:val="5AA624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6C6B193B"/>
    <w:multiLevelType w:val="hybridMultilevel"/>
    <w:tmpl w:val="745C6D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CCC225C"/>
    <w:multiLevelType w:val="hybridMultilevel"/>
    <w:tmpl w:val="CDE8FCE2"/>
    <w:lvl w:ilvl="0" w:tplc="04090005">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2062CDF"/>
    <w:multiLevelType w:val="hybridMultilevel"/>
    <w:tmpl w:val="2ADA7B78"/>
    <w:lvl w:ilvl="0" w:tplc="A7C608DA">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2CC547D"/>
    <w:multiLevelType w:val="hybridMultilevel"/>
    <w:tmpl w:val="1BEEF618"/>
    <w:lvl w:ilvl="0" w:tplc="6EDA202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595F8F"/>
    <w:multiLevelType w:val="hybridMultilevel"/>
    <w:tmpl w:val="87CACAE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4D60835"/>
    <w:multiLevelType w:val="hybridMultilevel"/>
    <w:tmpl w:val="83DC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E21062"/>
    <w:multiLevelType w:val="hybridMultilevel"/>
    <w:tmpl w:val="F606F9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0C6604"/>
    <w:multiLevelType w:val="hybridMultilevel"/>
    <w:tmpl w:val="AA4CC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74C6C15"/>
    <w:multiLevelType w:val="hybridMultilevel"/>
    <w:tmpl w:val="76AC15C2"/>
    <w:lvl w:ilvl="0" w:tplc="B82E319E">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FB1A3B"/>
    <w:multiLevelType w:val="multilevel"/>
    <w:tmpl w:val="0BC4A6FE"/>
    <w:lvl w:ilvl="0">
      <w:start w:val="4"/>
      <w:numFmt w:val="decimal"/>
      <w:lvlText w:val="%1."/>
      <w:lvlJc w:val="left"/>
      <w:pPr>
        <w:tabs>
          <w:tab w:val="num" w:pos="360"/>
        </w:tabs>
        <w:ind w:left="360" w:hanging="360"/>
      </w:pPr>
      <w:rPr>
        <w:rFonts w:cs="Times New Roman" w:hint="default"/>
      </w:rPr>
    </w:lvl>
    <w:lvl w:ilvl="1">
      <w:start w:val="89"/>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15:restartNumberingAfterBreak="0">
    <w:nsid w:val="794D492C"/>
    <w:multiLevelType w:val="hybridMultilevel"/>
    <w:tmpl w:val="BAD87698"/>
    <w:lvl w:ilvl="0" w:tplc="F00CA02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7A0A335C"/>
    <w:multiLevelType w:val="multilevel"/>
    <w:tmpl w:val="A810FA52"/>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7A63C1"/>
    <w:multiLevelType w:val="hybridMultilevel"/>
    <w:tmpl w:val="56EADA0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9" w15:restartNumberingAfterBreak="0">
    <w:nsid w:val="7AA3072C"/>
    <w:multiLevelType w:val="hybridMultilevel"/>
    <w:tmpl w:val="19287D9C"/>
    <w:lvl w:ilvl="0" w:tplc="DD6C12C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7B0306AC"/>
    <w:multiLevelType w:val="hybridMultilevel"/>
    <w:tmpl w:val="38768554"/>
    <w:lvl w:ilvl="0" w:tplc="87924D2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BD035AB"/>
    <w:multiLevelType w:val="hybridMultilevel"/>
    <w:tmpl w:val="81A664B0"/>
    <w:lvl w:ilvl="0" w:tplc="7642464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41795B"/>
    <w:multiLevelType w:val="hybridMultilevel"/>
    <w:tmpl w:val="20DE3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D462918"/>
    <w:multiLevelType w:val="hybridMultilevel"/>
    <w:tmpl w:val="65B8B6E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E1F4D40"/>
    <w:multiLevelType w:val="hybridMultilevel"/>
    <w:tmpl w:val="CEFE78C8"/>
    <w:lvl w:ilvl="0" w:tplc="843A1AC4">
      <w:start w:val="1"/>
      <w:numFmt w:val="decimal"/>
      <w:lvlText w:val="%1."/>
      <w:lvlJc w:val="left"/>
      <w:pPr>
        <w:ind w:left="108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FA068FD"/>
    <w:multiLevelType w:val="hybridMultilevel"/>
    <w:tmpl w:val="2A66DBBC"/>
    <w:lvl w:ilvl="0" w:tplc="843A1AC4">
      <w:start w:val="1"/>
      <w:numFmt w:val="decimal"/>
      <w:lvlText w:val="%1."/>
      <w:lvlJc w:val="left"/>
      <w:pPr>
        <w:tabs>
          <w:tab w:val="num" w:pos="360"/>
        </w:tabs>
        <w:ind w:left="36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1"/>
  </w:num>
  <w:num w:numId="3">
    <w:abstractNumId w:val="2"/>
  </w:num>
  <w:num w:numId="4">
    <w:abstractNumId w:val="42"/>
  </w:num>
  <w:num w:numId="5">
    <w:abstractNumId w:val="55"/>
  </w:num>
  <w:num w:numId="6">
    <w:abstractNumId w:val="6"/>
  </w:num>
  <w:num w:numId="7">
    <w:abstractNumId w:val="11"/>
  </w:num>
  <w:num w:numId="8">
    <w:abstractNumId w:val="76"/>
  </w:num>
  <w:num w:numId="9">
    <w:abstractNumId w:val="25"/>
  </w:num>
  <w:num w:numId="10">
    <w:abstractNumId w:val="38"/>
  </w:num>
  <w:num w:numId="11">
    <w:abstractNumId w:val="22"/>
  </w:num>
  <w:num w:numId="12">
    <w:abstractNumId w:val="17"/>
  </w:num>
  <w:num w:numId="13">
    <w:abstractNumId w:val="41"/>
  </w:num>
  <w:num w:numId="14">
    <w:abstractNumId w:val="4"/>
  </w:num>
  <w:num w:numId="15">
    <w:abstractNumId w:val="8"/>
  </w:num>
  <w:num w:numId="16">
    <w:abstractNumId w:val="34"/>
  </w:num>
  <w:num w:numId="17">
    <w:abstractNumId w:val="13"/>
  </w:num>
  <w:num w:numId="18">
    <w:abstractNumId w:val="35"/>
  </w:num>
  <w:num w:numId="19">
    <w:abstractNumId w:val="45"/>
  </w:num>
  <w:num w:numId="20">
    <w:abstractNumId w:val="62"/>
  </w:num>
  <w:num w:numId="21">
    <w:abstractNumId w:val="63"/>
  </w:num>
  <w:num w:numId="22">
    <w:abstractNumId w:val="36"/>
  </w:num>
  <w:num w:numId="23">
    <w:abstractNumId w:val="67"/>
  </w:num>
  <w:num w:numId="24">
    <w:abstractNumId w:val="65"/>
  </w:num>
  <w:num w:numId="25">
    <w:abstractNumId w:val="53"/>
  </w:num>
  <w:num w:numId="26">
    <w:abstractNumId w:val="52"/>
  </w:num>
  <w:num w:numId="27">
    <w:abstractNumId w:val="28"/>
  </w:num>
  <w:num w:numId="28">
    <w:abstractNumId w:val="14"/>
  </w:num>
  <w:num w:numId="29">
    <w:abstractNumId w:val="44"/>
  </w:num>
  <w:num w:numId="30">
    <w:abstractNumId w:val="15"/>
  </w:num>
  <w:num w:numId="31">
    <w:abstractNumId w:val="85"/>
  </w:num>
  <w:num w:numId="32">
    <w:abstractNumId w:val="48"/>
  </w:num>
  <w:num w:numId="33">
    <w:abstractNumId w:val="32"/>
  </w:num>
  <w:num w:numId="34">
    <w:abstractNumId w:val="26"/>
  </w:num>
  <w:num w:numId="35">
    <w:abstractNumId w:val="84"/>
  </w:num>
  <w:num w:numId="36">
    <w:abstractNumId w:val="10"/>
  </w:num>
  <w:num w:numId="37">
    <w:abstractNumId w:val="82"/>
  </w:num>
  <w:num w:numId="38">
    <w:abstractNumId w:val="5"/>
  </w:num>
  <w:num w:numId="39">
    <w:abstractNumId w:val="33"/>
  </w:num>
  <w:num w:numId="40">
    <w:abstractNumId w:val="40"/>
  </w:num>
  <w:num w:numId="41">
    <w:abstractNumId w:val="30"/>
  </w:num>
  <w:num w:numId="42">
    <w:abstractNumId w:val="3"/>
  </w:num>
  <w:num w:numId="43">
    <w:abstractNumId w:val="0"/>
  </w:num>
  <w:num w:numId="44">
    <w:abstractNumId w:val="20"/>
  </w:num>
  <w:num w:numId="45">
    <w:abstractNumId w:val="46"/>
  </w:num>
  <w:num w:numId="46">
    <w:abstractNumId w:val="56"/>
  </w:num>
  <w:num w:numId="47">
    <w:abstractNumId w:val="51"/>
  </w:num>
  <w:num w:numId="48">
    <w:abstractNumId w:val="21"/>
  </w:num>
  <w:num w:numId="49">
    <w:abstractNumId w:val="79"/>
  </w:num>
  <w:num w:numId="50">
    <w:abstractNumId w:val="60"/>
  </w:num>
  <w:num w:numId="51">
    <w:abstractNumId w:val="27"/>
  </w:num>
  <w:num w:numId="52">
    <w:abstractNumId w:val="73"/>
  </w:num>
  <w:num w:numId="53">
    <w:abstractNumId w:val="16"/>
  </w:num>
  <w:num w:numId="54">
    <w:abstractNumId w:val="71"/>
  </w:num>
  <w:num w:numId="55">
    <w:abstractNumId w:val="49"/>
  </w:num>
  <w:num w:numId="56">
    <w:abstractNumId w:val="29"/>
  </w:num>
  <w:num w:numId="57">
    <w:abstractNumId w:val="57"/>
  </w:num>
  <w:num w:numId="58">
    <w:abstractNumId w:val="43"/>
  </w:num>
  <w:num w:numId="59">
    <w:abstractNumId w:val="37"/>
  </w:num>
  <w:num w:numId="60">
    <w:abstractNumId w:val="81"/>
  </w:num>
  <w:num w:numId="61">
    <w:abstractNumId w:val="77"/>
  </w:num>
  <w:num w:numId="62">
    <w:abstractNumId w:val="68"/>
  </w:num>
  <w:num w:numId="63">
    <w:abstractNumId w:val="31"/>
  </w:num>
  <w:num w:numId="64">
    <w:abstractNumId w:val="23"/>
  </w:num>
  <w:num w:numId="65">
    <w:abstractNumId w:val="59"/>
  </w:num>
  <w:num w:numId="66">
    <w:abstractNumId w:val="64"/>
  </w:num>
  <w:num w:numId="67">
    <w:abstractNumId w:val="66"/>
  </w:num>
  <w:num w:numId="68">
    <w:abstractNumId w:val="18"/>
  </w:num>
  <w:num w:numId="69">
    <w:abstractNumId w:val="69"/>
  </w:num>
  <w:num w:numId="70">
    <w:abstractNumId w:val="74"/>
  </w:num>
  <w:num w:numId="71">
    <w:abstractNumId w:val="12"/>
  </w:num>
  <w:num w:numId="72">
    <w:abstractNumId w:val="83"/>
  </w:num>
  <w:num w:numId="73">
    <w:abstractNumId w:val="70"/>
  </w:num>
  <w:num w:numId="74">
    <w:abstractNumId w:val="72"/>
  </w:num>
  <w:num w:numId="75">
    <w:abstractNumId w:val="1"/>
  </w:num>
  <w:num w:numId="76">
    <w:abstractNumId w:val="24"/>
  </w:num>
  <w:num w:numId="77">
    <w:abstractNumId w:val="78"/>
  </w:num>
  <w:num w:numId="78">
    <w:abstractNumId w:val="75"/>
  </w:num>
  <w:num w:numId="79">
    <w:abstractNumId w:val="19"/>
  </w:num>
  <w:num w:numId="80">
    <w:abstractNumId w:val="9"/>
  </w:num>
  <w:num w:numId="81">
    <w:abstractNumId w:val="39"/>
  </w:num>
  <w:num w:numId="82">
    <w:abstractNumId w:val="54"/>
  </w:num>
  <w:num w:numId="83">
    <w:abstractNumId w:val="47"/>
  </w:num>
  <w:num w:numId="84">
    <w:abstractNumId w:val="50"/>
  </w:num>
  <w:num w:numId="85">
    <w:abstractNumId w:val="58"/>
  </w:num>
  <w:num w:numId="86">
    <w:abstractNumId w:val="8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94"/>
    <w:rsid w:val="000006EF"/>
    <w:rsid w:val="00000E2F"/>
    <w:rsid w:val="00001142"/>
    <w:rsid w:val="0000159D"/>
    <w:rsid w:val="00002267"/>
    <w:rsid w:val="000027CB"/>
    <w:rsid w:val="000044E6"/>
    <w:rsid w:val="00004B26"/>
    <w:rsid w:val="0000764D"/>
    <w:rsid w:val="00007973"/>
    <w:rsid w:val="00011719"/>
    <w:rsid w:val="00011D48"/>
    <w:rsid w:val="000124AD"/>
    <w:rsid w:val="00014E9F"/>
    <w:rsid w:val="00015608"/>
    <w:rsid w:val="00015C66"/>
    <w:rsid w:val="0001626B"/>
    <w:rsid w:val="0001726E"/>
    <w:rsid w:val="00017C70"/>
    <w:rsid w:val="000214AE"/>
    <w:rsid w:val="00021CDB"/>
    <w:rsid w:val="00022893"/>
    <w:rsid w:val="0002547C"/>
    <w:rsid w:val="00025787"/>
    <w:rsid w:val="00025F45"/>
    <w:rsid w:val="000261D3"/>
    <w:rsid w:val="00026949"/>
    <w:rsid w:val="00027F57"/>
    <w:rsid w:val="00032322"/>
    <w:rsid w:val="00032C2B"/>
    <w:rsid w:val="00032F01"/>
    <w:rsid w:val="00035633"/>
    <w:rsid w:val="00040C05"/>
    <w:rsid w:val="0004140D"/>
    <w:rsid w:val="00041785"/>
    <w:rsid w:val="00041B6F"/>
    <w:rsid w:val="00045775"/>
    <w:rsid w:val="00045FC7"/>
    <w:rsid w:val="000479FD"/>
    <w:rsid w:val="00050284"/>
    <w:rsid w:val="00050345"/>
    <w:rsid w:val="0005038E"/>
    <w:rsid w:val="00050731"/>
    <w:rsid w:val="000518FC"/>
    <w:rsid w:val="00053C26"/>
    <w:rsid w:val="0005550F"/>
    <w:rsid w:val="0005601A"/>
    <w:rsid w:val="00056580"/>
    <w:rsid w:val="00056CA9"/>
    <w:rsid w:val="00057B16"/>
    <w:rsid w:val="00057D5A"/>
    <w:rsid w:val="00060984"/>
    <w:rsid w:val="0006175B"/>
    <w:rsid w:val="00061820"/>
    <w:rsid w:val="00062048"/>
    <w:rsid w:val="0006284F"/>
    <w:rsid w:val="00062B66"/>
    <w:rsid w:val="00062C3A"/>
    <w:rsid w:val="00064351"/>
    <w:rsid w:val="00067CE8"/>
    <w:rsid w:val="00067F33"/>
    <w:rsid w:val="00070113"/>
    <w:rsid w:val="00071B22"/>
    <w:rsid w:val="00071C8D"/>
    <w:rsid w:val="00074E66"/>
    <w:rsid w:val="00074E6C"/>
    <w:rsid w:val="0007515B"/>
    <w:rsid w:val="00075530"/>
    <w:rsid w:val="00076F17"/>
    <w:rsid w:val="000801BB"/>
    <w:rsid w:val="00081E93"/>
    <w:rsid w:val="00082565"/>
    <w:rsid w:val="00082C36"/>
    <w:rsid w:val="00082E6C"/>
    <w:rsid w:val="0008508A"/>
    <w:rsid w:val="0008605A"/>
    <w:rsid w:val="000876E3"/>
    <w:rsid w:val="0009114E"/>
    <w:rsid w:val="000921A8"/>
    <w:rsid w:val="00092E54"/>
    <w:rsid w:val="000934FE"/>
    <w:rsid w:val="00097703"/>
    <w:rsid w:val="00097E5D"/>
    <w:rsid w:val="000A07B2"/>
    <w:rsid w:val="000A2F91"/>
    <w:rsid w:val="000A3B81"/>
    <w:rsid w:val="000A3CD2"/>
    <w:rsid w:val="000A57E6"/>
    <w:rsid w:val="000A5A8C"/>
    <w:rsid w:val="000A7630"/>
    <w:rsid w:val="000B04D9"/>
    <w:rsid w:val="000B1043"/>
    <w:rsid w:val="000B13A4"/>
    <w:rsid w:val="000B15BC"/>
    <w:rsid w:val="000B2D8B"/>
    <w:rsid w:val="000B3249"/>
    <w:rsid w:val="000B3B83"/>
    <w:rsid w:val="000B46C3"/>
    <w:rsid w:val="000B47F7"/>
    <w:rsid w:val="000B499A"/>
    <w:rsid w:val="000B53F2"/>
    <w:rsid w:val="000B7089"/>
    <w:rsid w:val="000B7633"/>
    <w:rsid w:val="000C0DEB"/>
    <w:rsid w:val="000C1BE5"/>
    <w:rsid w:val="000C2D4C"/>
    <w:rsid w:val="000C2FC2"/>
    <w:rsid w:val="000C31F9"/>
    <w:rsid w:val="000C3400"/>
    <w:rsid w:val="000C3ED2"/>
    <w:rsid w:val="000C46DE"/>
    <w:rsid w:val="000C4AA7"/>
    <w:rsid w:val="000C4FC3"/>
    <w:rsid w:val="000C50F9"/>
    <w:rsid w:val="000C520C"/>
    <w:rsid w:val="000D0C2E"/>
    <w:rsid w:val="000D16F7"/>
    <w:rsid w:val="000D2182"/>
    <w:rsid w:val="000D4440"/>
    <w:rsid w:val="000D44D3"/>
    <w:rsid w:val="000D5271"/>
    <w:rsid w:val="000D54F2"/>
    <w:rsid w:val="000D5724"/>
    <w:rsid w:val="000D59A6"/>
    <w:rsid w:val="000D5FE7"/>
    <w:rsid w:val="000D6A50"/>
    <w:rsid w:val="000E0B3B"/>
    <w:rsid w:val="000E0E62"/>
    <w:rsid w:val="000E1ABA"/>
    <w:rsid w:val="000E2C89"/>
    <w:rsid w:val="000E3AA2"/>
    <w:rsid w:val="000E6222"/>
    <w:rsid w:val="000E6603"/>
    <w:rsid w:val="000E684A"/>
    <w:rsid w:val="000E6A22"/>
    <w:rsid w:val="000E7A25"/>
    <w:rsid w:val="000F3E35"/>
    <w:rsid w:val="000F4C3F"/>
    <w:rsid w:val="000F6A3C"/>
    <w:rsid w:val="001009C8"/>
    <w:rsid w:val="00100C6B"/>
    <w:rsid w:val="00101906"/>
    <w:rsid w:val="00101E43"/>
    <w:rsid w:val="001024FC"/>
    <w:rsid w:val="00103656"/>
    <w:rsid w:val="001036AC"/>
    <w:rsid w:val="00103D7B"/>
    <w:rsid w:val="00103FF8"/>
    <w:rsid w:val="00105F64"/>
    <w:rsid w:val="00107C62"/>
    <w:rsid w:val="001102CB"/>
    <w:rsid w:val="00110453"/>
    <w:rsid w:val="00111CED"/>
    <w:rsid w:val="00111E8B"/>
    <w:rsid w:val="00115300"/>
    <w:rsid w:val="001156C2"/>
    <w:rsid w:val="00115E18"/>
    <w:rsid w:val="00116F4A"/>
    <w:rsid w:val="00122BB7"/>
    <w:rsid w:val="001231FB"/>
    <w:rsid w:val="0012331F"/>
    <w:rsid w:val="00124439"/>
    <w:rsid w:val="00125209"/>
    <w:rsid w:val="00125264"/>
    <w:rsid w:val="00127AA9"/>
    <w:rsid w:val="0013431E"/>
    <w:rsid w:val="00134C76"/>
    <w:rsid w:val="001350F6"/>
    <w:rsid w:val="001373F1"/>
    <w:rsid w:val="001401E9"/>
    <w:rsid w:val="001417E8"/>
    <w:rsid w:val="00142A58"/>
    <w:rsid w:val="00142C1F"/>
    <w:rsid w:val="00143B92"/>
    <w:rsid w:val="00144F61"/>
    <w:rsid w:val="00145542"/>
    <w:rsid w:val="00146B5F"/>
    <w:rsid w:val="001504B2"/>
    <w:rsid w:val="001512AE"/>
    <w:rsid w:val="00151FE1"/>
    <w:rsid w:val="00152A79"/>
    <w:rsid w:val="00153175"/>
    <w:rsid w:val="00153CA9"/>
    <w:rsid w:val="00154D7A"/>
    <w:rsid w:val="00157862"/>
    <w:rsid w:val="00161A3F"/>
    <w:rsid w:val="00161C49"/>
    <w:rsid w:val="00162674"/>
    <w:rsid w:val="0016534F"/>
    <w:rsid w:val="001659F7"/>
    <w:rsid w:val="001661B6"/>
    <w:rsid w:val="00166217"/>
    <w:rsid w:val="00166FF7"/>
    <w:rsid w:val="00170510"/>
    <w:rsid w:val="00170AAD"/>
    <w:rsid w:val="00170FAB"/>
    <w:rsid w:val="0017115C"/>
    <w:rsid w:val="001714FE"/>
    <w:rsid w:val="00172355"/>
    <w:rsid w:val="001725C4"/>
    <w:rsid w:val="0017286F"/>
    <w:rsid w:val="00174AA9"/>
    <w:rsid w:val="00174D16"/>
    <w:rsid w:val="00175BC9"/>
    <w:rsid w:val="00176C7C"/>
    <w:rsid w:val="00180E03"/>
    <w:rsid w:val="001814E6"/>
    <w:rsid w:val="001817B1"/>
    <w:rsid w:val="00181815"/>
    <w:rsid w:val="00183E3E"/>
    <w:rsid w:val="00184908"/>
    <w:rsid w:val="00184A9D"/>
    <w:rsid w:val="00185F55"/>
    <w:rsid w:val="001860A5"/>
    <w:rsid w:val="00186945"/>
    <w:rsid w:val="001908D7"/>
    <w:rsid w:val="001911B8"/>
    <w:rsid w:val="001932BE"/>
    <w:rsid w:val="00193DC7"/>
    <w:rsid w:val="00196BAA"/>
    <w:rsid w:val="00197777"/>
    <w:rsid w:val="00197AB8"/>
    <w:rsid w:val="001A0852"/>
    <w:rsid w:val="001A2B9E"/>
    <w:rsid w:val="001A2FF1"/>
    <w:rsid w:val="001A33BD"/>
    <w:rsid w:val="001A4ACD"/>
    <w:rsid w:val="001A6EB2"/>
    <w:rsid w:val="001A76DF"/>
    <w:rsid w:val="001A777C"/>
    <w:rsid w:val="001A7EAA"/>
    <w:rsid w:val="001B1F15"/>
    <w:rsid w:val="001B27C2"/>
    <w:rsid w:val="001B2F2C"/>
    <w:rsid w:val="001B3271"/>
    <w:rsid w:val="001B3498"/>
    <w:rsid w:val="001B417A"/>
    <w:rsid w:val="001B4C46"/>
    <w:rsid w:val="001B5D79"/>
    <w:rsid w:val="001B6861"/>
    <w:rsid w:val="001B68BA"/>
    <w:rsid w:val="001B7654"/>
    <w:rsid w:val="001C0ACB"/>
    <w:rsid w:val="001C2541"/>
    <w:rsid w:val="001C25DE"/>
    <w:rsid w:val="001C303D"/>
    <w:rsid w:val="001C403E"/>
    <w:rsid w:val="001C422E"/>
    <w:rsid w:val="001C445A"/>
    <w:rsid w:val="001C5216"/>
    <w:rsid w:val="001C527B"/>
    <w:rsid w:val="001C54B3"/>
    <w:rsid w:val="001C5EDB"/>
    <w:rsid w:val="001C628D"/>
    <w:rsid w:val="001C6803"/>
    <w:rsid w:val="001D067B"/>
    <w:rsid w:val="001D0824"/>
    <w:rsid w:val="001D0F44"/>
    <w:rsid w:val="001D1129"/>
    <w:rsid w:val="001D19A5"/>
    <w:rsid w:val="001D256D"/>
    <w:rsid w:val="001D2805"/>
    <w:rsid w:val="001D2E26"/>
    <w:rsid w:val="001D6413"/>
    <w:rsid w:val="001D7D00"/>
    <w:rsid w:val="001E0ADF"/>
    <w:rsid w:val="001E32AC"/>
    <w:rsid w:val="001E3F99"/>
    <w:rsid w:val="001E493B"/>
    <w:rsid w:val="001E4C20"/>
    <w:rsid w:val="001E5364"/>
    <w:rsid w:val="001E67BE"/>
    <w:rsid w:val="001E7FA1"/>
    <w:rsid w:val="001F0466"/>
    <w:rsid w:val="001F0EF9"/>
    <w:rsid w:val="001F1505"/>
    <w:rsid w:val="001F1AB0"/>
    <w:rsid w:val="001F21D0"/>
    <w:rsid w:val="001F3D55"/>
    <w:rsid w:val="001F4D4E"/>
    <w:rsid w:val="001F4E65"/>
    <w:rsid w:val="001F5127"/>
    <w:rsid w:val="001F53A0"/>
    <w:rsid w:val="001F5CF1"/>
    <w:rsid w:val="001F6146"/>
    <w:rsid w:val="001F6D17"/>
    <w:rsid w:val="001F7201"/>
    <w:rsid w:val="00203240"/>
    <w:rsid w:val="00206F93"/>
    <w:rsid w:val="0020706F"/>
    <w:rsid w:val="00207899"/>
    <w:rsid w:val="00207F15"/>
    <w:rsid w:val="00210BA4"/>
    <w:rsid w:val="0021157C"/>
    <w:rsid w:val="00212E14"/>
    <w:rsid w:val="002139B1"/>
    <w:rsid w:val="00213E16"/>
    <w:rsid w:val="00213F93"/>
    <w:rsid w:val="00214830"/>
    <w:rsid w:val="002149DB"/>
    <w:rsid w:val="00214B9E"/>
    <w:rsid w:val="00215C25"/>
    <w:rsid w:val="00216A96"/>
    <w:rsid w:val="0021776E"/>
    <w:rsid w:val="002200CB"/>
    <w:rsid w:val="0022110E"/>
    <w:rsid w:val="002212BA"/>
    <w:rsid w:val="0022203F"/>
    <w:rsid w:val="002231AA"/>
    <w:rsid w:val="00223F1C"/>
    <w:rsid w:val="0022480C"/>
    <w:rsid w:val="00225C5B"/>
    <w:rsid w:val="00225EAD"/>
    <w:rsid w:val="002263EE"/>
    <w:rsid w:val="00226DB0"/>
    <w:rsid w:val="00227285"/>
    <w:rsid w:val="002347D8"/>
    <w:rsid w:val="00234A20"/>
    <w:rsid w:val="00235E7C"/>
    <w:rsid w:val="002363C3"/>
    <w:rsid w:val="00237207"/>
    <w:rsid w:val="002372DF"/>
    <w:rsid w:val="00237698"/>
    <w:rsid w:val="0024015C"/>
    <w:rsid w:val="00240337"/>
    <w:rsid w:val="002428B6"/>
    <w:rsid w:val="00242E6B"/>
    <w:rsid w:val="00243716"/>
    <w:rsid w:val="00245593"/>
    <w:rsid w:val="0025174C"/>
    <w:rsid w:val="002519CD"/>
    <w:rsid w:val="00251B6A"/>
    <w:rsid w:val="00252D7D"/>
    <w:rsid w:val="00256933"/>
    <w:rsid w:val="0025760E"/>
    <w:rsid w:val="00261BAF"/>
    <w:rsid w:val="00262882"/>
    <w:rsid w:val="00262BDC"/>
    <w:rsid w:val="00263CF9"/>
    <w:rsid w:val="00263DDC"/>
    <w:rsid w:val="00264222"/>
    <w:rsid w:val="0026555C"/>
    <w:rsid w:val="00265790"/>
    <w:rsid w:val="002667F1"/>
    <w:rsid w:val="00267AAA"/>
    <w:rsid w:val="00270079"/>
    <w:rsid w:val="00270716"/>
    <w:rsid w:val="00271A35"/>
    <w:rsid w:val="00275272"/>
    <w:rsid w:val="002752B2"/>
    <w:rsid w:val="00276C32"/>
    <w:rsid w:val="00276D0E"/>
    <w:rsid w:val="00277273"/>
    <w:rsid w:val="002777BD"/>
    <w:rsid w:val="0028109F"/>
    <w:rsid w:val="00283AD1"/>
    <w:rsid w:val="00283D53"/>
    <w:rsid w:val="0028445C"/>
    <w:rsid w:val="00285AC1"/>
    <w:rsid w:val="002862A6"/>
    <w:rsid w:val="002877E0"/>
    <w:rsid w:val="00293108"/>
    <w:rsid w:val="0029354A"/>
    <w:rsid w:val="002942DF"/>
    <w:rsid w:val="002962E9"/>
    <w:rsid w:val="00296659"/>
    <w:rsid w:val="002969F5"/>
    <w:rsid w:val="00297DB5"/>
    <w:rsid w:val="002A6E87"/>
    <w:rsid w:val="002A7612"/>
    <w:rsid w:val="002B02C6"/>
    <w:rsid w:val="002B09C4"/>
    <w:rsid w:val="002B0DDD"/>
    <w:rsid w:val="002B1FF6"/>
    <w:rsid w:val="002B3554"/>
    <w:rsid w:val="002B36CB"/>
    <w:rsid w:val="002B3811"/>
    <w:rsid w:val="002B4219"/>
    <w:rsid w:val="002B4ADE"/>
    <w:rsid w:val="002B7BC3"/>
    <w:rsid w:val="002C0719"/>
    <w:rsid w:val="002C0A64"/>
    <w:rsid w:val="002C1AA1"/>
    <w:rsid w:val="002C1C79"/>
    <w:rsid w:val="002C2B0C"/>
    <w:rsid w:val="002C30A1"/>
    <w:rsid w:val="002C30D8"/>
    <w:rsid w:val="002C4A4A"/>
    <w:rsid w:val="002C4C2D"/>
    <w:rsid w:val="002C68A3"/>
    <w:rsid w:val="002C6ABD"/>
    <w:rsid w:val="002C6D7F"/>
    <w:rsid w:val="002C6E67"/>
    <w:rsid w:val="002D2282"/>
    <w:rsid w:val="002D4DA4"/>
    <w:rsid w:val="002D52C8"/>
    <w:rsid w:val="002D64EE"/>
    <w:rsid w:val="002D6502"/>
    <w:rsid w:val="002E09E5"/>
    <w:rsid w:val="002E0FDB"/>
    <w:rsid w:val="002E17BA"/>
    <w:rsid w:val="002E27F9"/>
    <w:rsid w:val="002E327E"/>
    <w:rsid w:val="002E4119"/>
    <w:rsid w:val="002E6225"/>
    <w:rsid w:val="002E6272"/>
    <w:rsid w:val="002F28A9"/>
    <w:rsid w:val="002F3101"/>
    <w:rsid w:val="002F4B4F"/>
    <w:rsid w:val="002F5CB1"/>
    <w:rsid w:val="002F693F"/>
    <w:rsid w:val="003003BD"/>
    <w:rsid w:val="003017E5"/>
    <w:rsid w:val="00301EAF"/>
    <w:rsid w:val="00301F61"/>
    <w:rsid w:val="00303F84"/>
    <w:rsid w:val="0030477A"/>
    <w:rsid w:val="00305534"/>
    <w:rsid w:val="00306281"/>
    <w:rsid w:val="003079DF"/>
    <w:rsid w:val="00310668"/>
    <w:rsid w:val="0031096A"/>
    <w:rsid w:val="00310E9C"/>
    <w:rsid w:val="00312877"/>
    <w:rsid w:val="00317D4E"/>
    <w:rsid w:val="0032112B"/>
    <w:rsid w:val="00321767"/>
    <w:rsid w:val="00322D5A"/>
    <w:rsid w:val="003230D2"/>
    <w:rsid w:val="00323B08"/>
    <w:rsid w:val="00323BB6"/>
    <w:rsid w:val="003247B0"/>
    <w:rsid w:val="00325084"/>
    <w:rsid w:val="00325C31"/>
    <w:rsid w:val="003310CA"/>
    <w:rsid w:val="0033111D"/>
    <w:rsid w:val="003316DA"/>
    <w:rsid w:val="00331ABC"/>
    <w:rsid w:val="00331E62"/>
    <w:rsid w:val="003323B9"/>
    <w:rsid w:val="00333646"/>
    <w:rsid w:val="00335C47"/>
    <w:rsid w:val="003362F6"/>
    <w:rsid w:val="00336836"/>
    <w:rsid w:val="00336DAB"/>
    <w:rsid w:val="003372FF"/>
    <w:rsid w:val="00337600"/>
    <w:rsid w:val="00340CC5"/>
    <w:rsid w:val="00341383"/>
    <w:rsid w:val="00341C38"/>
    <w:rsid w:val="00342666"/>
    <w:rsid w:val="00343F17"/>
    <w:rsid w:val="00345778"/>
    <w:rsid w:val="00346008"/>
    <w:rsid w:val="0034774C"/>
    <w:rsid w:val="00347FD3"/>
    <w:rsid w:val="0035067E"/>
    <w:rsid w:val="0035368F"/>
    <w:rsid w:val="003536A4"/>
    <w:rsid w:val="00354287"/>
    <w:rsid w:val="00357EFA"/>
    <w:rsid w:val="00360C42"/>
    <w:rsid w:val="0036146E"/>
    <w:rsid w:val="003634C8"/>
    <w:rsid w:val="0036587F"/>
    <w:rsid w:val="0036683C"/>
    <w:rsid w:val="003672B0"/>
    <w:rsid w:val="00367C03"/>
    <w:rsid w:val="00373A39"/>
    <w:rsid w:val="00374F01"/>
    <w:rsid w:val="00380C33"/>
    <w:rsid w:val="003810A6"/>
    <w:rsid w:val="00384FAC"/>
    <w:rsid w:val="00385BCF"/>
    <w:rsid w:val="00385D4E"/>
    <w:rsid w:val="003864F1"/>
    <w:rsid w:val="00386D0A"/>
    <w:rsid w:val="00387E75"/>
    <w:rsid w:val="00390054"/>
    <w:rsid w:val="00390509"/>
    <w:rsid w:val="003908A8"/>
    <w:rsid w:val="00391036"/>
    <w:rsid w:val="003918FA"/>
    <w:rsid w:val="00393284"/>
    <w:rsid w:val="00393A1C"/>
    <w:rsid w:val="003961F4"/>
    <w:rsid w:val="00397018"/>
    <w:rsid w:val="00397961"/>
    <w:rsid w:val="003A1999"/>
    <w:rsid w:val="003A31F8"/>
    <w:rsid w:val="003A650C"/>
    <w:rsid w:val="003B2B41"/>
    <w:rsid w:val="003B2F95"/>
    <w:rsid w:val="003B30B4"/>
    <w:rsid w:val="003B452E"/>
    <w:rsid w:val="003B4AFE"/>
    <w:rsid w:val="003B61DD"/>
    <w:rsid w:val="003B7846"/>
    <w:rsid w:val="003C253C"/>
    <w:rsid w:val="003C2FC2"/>
    <w:rsid w:val="003C4F8E"/>
    <w:rsid w:val="003C64C8"/>
    <w:rsid w:val="003C689E"/>
    <w:rsid w:val="003D05F7"/>
    <w:rsid w:val="003D1997"/>
    <w:rsid w:val="003D2728"/>
    <w:rsid w:val="003D2FF5"/>
    <w:rsid w:val="003D4B4C"/>
    <w:rsid w:val="003D5111"/>
    <w:rsid w:val="003D5394"/>
    <w:rsid w:val="003D6C6F"/>
    <w:rsid w:val="003D737F"/>
    <w:rsid w:val="003E0952"/>
    <w:rsid w:val="003E0EB0"/>
    <w:rsid w:val="003E225A"/>
    <w:rsid w:val="003E2D53"/>
    <w:rsid w:val="003E3435"/>
    <w:rsid w:val="003E35E2"/>
    <w:rsid w:val="003E4413"/>
    <w:rsid w:val="003E5AEC"/>
    <w:rsid w:val="003F0C90"/>
    <w:rsid w:val="003F3BD8"/>
    <w:rsid w:val="003F4214"/>
    <w:rsid w:val="003F4DBA"/>
    <w:rsid w:val="003F5643"/>
    <w:rsid w:val="003F698B"/>
    <w:rsid w:val="003F6CC4"/>
    <w:rsid w:val="00400123"/>
    <w:rsid w:val="004009E3"/>
    <w:rsid w:val="0040238E"/>
    <w:rsid w:val="00403392"/>
    <w:rsid w:val="0040339F"/>
    <w:rsid w:val="00403AB5"/>
    <w:rsid w:val="00405309"/>
    <w:rsid w:val="00405FA0"/>
    <w:rsid w:val="00406A72"/>
    <w:rsid w:val="004128CC"/>
    <w:rsid w:val="00413C96"/>
    <w:rsid w:val="004142D0"/>
    <w:rsid w:val="00414950"/>
    <w:rsid w:val="004151E2"/>
    <w:rsid w:val="00415C74"/>
    <w:rsid w:val="004162E2"/>
    <w:rsid w:val="00417A2F"/>
    <w:rsid w:val="00417A4C"/>
    <w:rsid w:val="004203B5"/>
    <w:rsid w:val="00420F3F"/>
    <w:rsid w:val="0042128F"/>
    <w:rsid w:val="00421414"/>
    <w:rsid w:val="00423EDA"/>
    <w:rsid w:val="00424816"/>
    <w:rsid w:val="0042630B"/>
    <w:rsid w:val="00427468"/>
    <w:rsid w:val="00427AF6"/>
    <w:rsid w:val="00430532"/>
    <w:rsid w:val="0043200F"/>
    <w:rsid w:val="004326DD"/>
    <w:rsid w:val="0043393E"/>
    <w:rsid w:val="00434077"/>
    <w:rsid w:val="00434518"/>
    <w:rsid w:val="00437B9B"/>
    <w:rsid w:val="00437FD3"/>
    <w:rsid w:val="004401FB"/>
    <w:rsid w:val="004420F4"/>
    <w:rsid w:val="00442817"/>
    <w:rsid w:val="0044340F"/>
    <w:rsid w:val="004439BE"/>
    <w:rsid w:val="00445248"/>
    <w:rsid w:val="00446270"/>
    <w:rsid w:val="00446CE4"/>
    <w:rsid w:val="00446E19"/>
    <w:rsid w:val="0044718D"/>
    <w:rsid w:val="00450566"/>
    <w:rsid w:val="00450D7B"/>
    <w:rsid w:val="00450F52"/>
    <w:rsid w:val="00451DD2"/>
    <w:rsid w:val="004527C0"/>
    <w:rsid w:val="00453676"/>
    <w:rsid w:val="00456090"/>
    <w:rsid w:val="00460CED"/>
    <w:rsid w:val="00461208"/>
    <w:rsid w:val="0046121F"/>
    <w:rsid w:val="004630E6"/>
    <w:rsid w:val="004638C2"/>
    <w:rsid w:val="0046700C"/>
    <w:rsid w:val="004674EF"/>
    <w:rsid w:val="00470555"/>
    <w:rsid w:val="00471866"/>
    <w:rsid w:val="00472920"/>
    <w:rsid w:val="0047383E"/>
    <w:rsid w:val="004741AF"/>
    <w:rsid w:val="004749F8"/>
    <w:rsid w:val="00475F19"/>
    <w:rsid w:val="00482C15"/>
    <w:rsid w:val="004837E0"/>
    <w:rsid w:val="004839E2"/>
    <w:rsid w:val="004848BE"/>
    <w:rsid w:val="0048550D"/>
    <w:rsid w:val="00485521"/>
    <w:rsid w:val="004855BD"/>
    <w:rsid w:val="00486752"/>
    <w:rsid w:val="00491B92"/>
    <w:rsid w:val="00492D04"/>
    <w:rsid w:val="00492D77"/>
    <w:rsid w:val="0049384B"/>
    <w:rsid w:val="00494582"/>
    <w:rsid w:val="004945FE"/>
    <w:rsid w:val="00494DD4"/>
    <w:rsid w:val="004953F6"/>
    <w:rsid w:val="004955D8"/>
    <w:rsid w:val="0049605C"/>
    <w:rsid w:val="00496A59"/>
    <w:rsid w:val="00496F2C"/>
    <w:rsid w:val="004A28B6"/>
    <w:rsid w:val="004A2ECD"/>
    <w:rsid w:val="004A2FF1"/>
    <w:rsid w:val="004A4E47"/>
    <w:rsid w:val="004A5931"/>
    <w:rsid w:val="004A6FAC"/>
    <w:rsid w:val="004B1DFF"/>
    <w:rsid w:val="004B219E"/>
    <w:rsid w:val="004B3641"/>
    <w:rsid w:val="004B40B9"/>
    <w:rsid w:val="004B4CA8"/>
    <w:rsid w:val="004C181F"/>
    <w:rsid w:val="004C1C8A"/>
    <w:rsid w:val="004C262F"/>
    <w:rsid w:val="004C5223"/>
    <w:rsid w:val="004C5631"/>
    <w:rsid w:val="004C639B"/>
    <w:rsid w:val="004C6FF8"/>
    <w:rsid w:val="004C71B2"/>
    <w:rsid w:val="004C7373"/>
    <w:rsid w:val="004C7957"/>
    <w:rsid w:val="004D086F"/>
    <w:rsid w:val="004D1614"/>
    <w:rsid w:val="004D1887"/>
    <w:rsid w:val="004D2533"/>
    <w:rsid w:val="004D2F21"/>
    <w:rsid w:val="004D3610"/>
    <w:rsid w:val="004D4BF1"/>
    <w:rsid w:val="004D7097"/>
    <w:rsid w:val="004D7985"/>
    <w:rsid w:val="004D7EFE"/>
    <w:rsid w:val="004E234D"/>
    <w:rsid w:val="004E365E"/>
    <w:rsid w:val="004E4386"/>
    <w:rsid w:val="004E44C9"/>
    <w:rsid w:val="004E48C1"/>
    <w:rsid w:val="004E491F"/>
    <w:rsid w:val="004E4F7A"/>
    <w:rsid w:val="004E67C7"/>
    <w:rsid w:val="004E6A57"/>
    <w:rsid w:val="004F0361"/>
    <w:rsid w:val="004F0449"/>
    <w:rsid w:val="004F1857"/>
    <w:rsid w:val="004F2500"/>
    <w:rsid w:val="004F4B31"/>
    <w:rsid w:val="004F4D91"/>
    <w:rsid w:val="004F4F64"/>
    <w:rsid w:val="004F5EC5"/>
    <w:rsid w:val="004F6E6F"/>
    <w:rsid w:val="00501DA3"/>
    <w:rsid w:val="0050713D"/>
    <w:rsid w:val="005105BC"/>
    <w:rsid w:val="005114F3"/>
    <w:rsid w:val="0051386E"/>
    <w:rsid w:val="005153B4"/>
    <w:rsid w:val="00517143"/>
    <w:rsid w:val="00520B79"/>
    <w:rsid w:val="00520E91"/>
    <w:rsid w:val="0052239F"/>
    <w:rsid w:val="00522CB5"/>
    <w:rsid w:val="00523BCE"/>
    <w:rsid w:val="005261D2"/>
    <w:rsid w:val="00526DDE"/>
    <w:rsid w:val="00527D53"/>
    <w:rsid w:val="00530AE8"/>
    <w:rsid w:val="0053157E"/>
    <w:rsid w:val="005320F0"/>
    <w:rsid w:val="0053217A"/>
    <w:rsid w:val="005327D4"/>
    <w:rsid w:val="0053407E"/>
    <w:rsid w:val="00535008"/>
    <w:rsid w:val="005351E3"/>
    <w:rsid w:val="00535282"/>
    <w:rsid w:val="00536152"/>
    <w:rsid w:val="00536403"/>
    <w:rsid w:val="00536E9C"/>
    <w:rsid w:val="00536EC5"/>
    <w:rsid w:val="0053764C"/>
    <w:rsid w:val="0053795F"/>
    <w:rsid w:val="005429D4"/>
    <w:rsid w:val="00543FA5"/>
    <w:rsid w:val="005442A7"/>
    <w:rsid w:val="00544528"/>
    <w:rsid w:val="00544F2F"/>
    <w:rsid w:val="005450FD"/>
    <w:rsid w:val="0054703C"/>
    <w:rsid w:val="0054799E"/>
    <w:rsid w:val="00547B37"/>
    <w:rsid w:val="00550717"/>
    <w:rsid w:val="00550E6B"/>
    <w:rsid w:val="00551637"/>
    <w:rsid w:val="005521BC"/>
    <w:rsid w:val="00552237"/>
    <w:rsid w:val="00557664"/>
    <w:rsid w:val="00557CD1"/>
    <w:rsid w:val="005600AA"/>
    <w:rsid w:val="00561D2B"/>
    <w:rsid w:val="0056226D"/>
    <w:rsid w:val="0056268C"/>
    <w:rsid w:val="00562DB9"/>
    <w:rsid w:val="0056313F"/>
    <w:rsid w:val="005642E7"/>
    <w:rsid w:val="0056634B"/>
    <w:rsid w:val="00566ECE"/>
    <w:rsid w:val="00567241"/>
    <w:rsid w:val="005673D1"/>
    <w:rsid w:val="005710F2"/>
    <w:rsid w:val="00572BBE"/>
    <w:rsid w:val="00572BD7"/>
    <w:rsid w:val="00573150"/>
    <w:rsid w:val="00573B09"/>
    <w:rsid w:val="00573EFC"/>
    <w:rsid w:val="00574A7C"/>
    <w:rsid w:val="00576582"/>
    <w:rsid w:val="00576F36"/>
    <w:rsid w:val="005770BA"/>
    <w:rsid w:val="00577AB8"/>
    <w:rsid w:val="00577F0B"/>
    <w:rsid w:val="00580C67"/>
    <w:rsid w:val="005824E3"/>
    <w:rsid w:val="0058380A"/>
    <w:rsid w:val="0058398A"/>
    <w:rsid w:val="0059024C"/>
    <w:rsid w:val="00590E45"/>
    <w:rsid w:val="00591094"/>
    <w:rsid w:val="00593C67"/>
    <w:rsid w:val="0059484A"/>
    <w:rsid w:val="005964A3"/>
    <w:rsid w:val="00596CDD"/>
    <w:rsid w:val="00597867"/>
    <w:rsid w:val="005A1227"/>
    <w:rsid w:val="005A2258"/>
    <w:rsid w:val="005A3F9F"/>
    <w:rsid w:val="005A52D6"/>
    <w:rsid w:val="005A544B"/>
    <w:rsid w:val="005A7C29"/>
    <w:rsid w:val="005B0D6A"/>
    <w:rsid w:val="005B161E"/>
    <w:rsid w:val="005B186C"/>
    <w:rsid w:val="005B1CDC"/>
    <w:rsid w:val="005B27C8"/>
    <w:rsid w:val="005B3408"/>
    <w:rsid w:val="005B4D3E"/>
    <w:rsid w:val="005B5A60"/>
    <w:rsid w:val="005B718C"/>
    <w:rsid w:val="005B7B32"/>
    <w:rsid w:val="005C0949"/>
    <w:rsid w:val="005C0CBA"/>
    <w:rsid w:val="005C0CFA"/>
    <w:rsid w:val="005C0E2F"/>
    <w:rsid w:val="005C29F0"/>
    <w:rsid w:val="005C2D2F"/>
    <w:rsid w:val="005C2F16"/>
    <w:rsid w:val="005C316B"/>
    <w:rsid w:val="005C3CBE"/>
    <w:rsid w:val="005C5EB8"/>
    <w:rsid w:val="005C6104"/>
    <w:rsid w:val="005D21E7"/>
    <w:rsid w:val="005D2FF5"/>
    <w:rsid w:val="005D433A"/>
    <w:rsid w:val="005D4D0E"/>
    <w:rsid w:val="005D62A8"/>
    <w:rsid w:val="005D6B71"/>
    <w:rsid w:val="005D79EF"/>
    <w:rsid w:val="005E0197"/>
    <w:rsid w:val="005E12F2"/>
    <w:rsid w:val="005E26E9"/>
    <w:rsid w:val="005E308B"/>
    <w:rsid w:val="005E38A9"/>
    <w:rsid w:val="005E5E32"/>
    <w:rsid w:val="005E7280"/>
    <w:rsid w:val="005F10E4"/>
    <w:rsid w:val="005F1A0F"/>
    <w:rsid w:val="005F258A"/>
    <w:rsid w:val="005F2A40"/>
    <w:rsid w:val="005F4623"/>
    <w:rsid w:val="005F4FFE"/>
    <w:rsid w:val="005F5268"/>
    <w:rsid w:val="005F586D"/>
    <w:rsid w:val="005F791D"/>
    <w:rsid w:val="005F7F9A"/>
    <w:rsid w:val="00600DE8"/>
    <w:rsid w:val="00601587"/>
    <w:rsid w:val="00602824"/>
    <w:rsid w:val="00603539"/>
    <w:rsid w:val="006036F0"/>
    <w:rsid w:val="006044FC"/>
    <w:rsid w:val="006054B2"/>
    <w:rsid w:val="006108EC"/>
    <w:rsid w:val="00610B29"/>
    <w:rsid w:val="006117CD"/>
    <w:rsid w:val="00611AF8"/>
    <w:rsid w:val="00612FFC"/>
    <w:rsid w:val="00615A65"/>
    <w:rsid w:val="00615B31"/>
    <w:rsid w:val="00617BA9"/>
    <w:rsid w:val="0062048D"/>
    <w:rsid w:val="006214A2"/>
    <w:rsid w:val="00621E52"/>
    <w:rsid w:val="00621ED1"/>
    <w:rsid w:val="00623537"/>
    <w:rsid w:val="00625021"/>
    <w:rsid w:val="0062520A"/>
    <w:rsid w:val="00627C7A"/>
    <w:rsid w:val="006301A9"/>
    <w:rsid w:val="00631857"/>
    <w:rsid w:val="00634265"/>
    <w:rsid w:val="00634A39"/>
    <w:rsid w:val="006350BE"/>
    <w:rsid w:val="00636FFA"/>
    <w:rsid w:val="00641158"/>
    <w:rsid w:val="00642FA2"/>
    <w:rsid w:val="00643D24"/>
    <w:rsid w:val="00644654"/>
    <w:rsid w:val="006458BE"/>
    <w:rsid w:val="006461C5"/>
    <w:rsid w:val="00647970"/>
    <w:rsid w:val="00647D3F"/>
    <w:rsid w:val="0065181B"/>
    <w:rsid w:val="00651A41"/>
    <w:rsid w:val="006523C2"/>
    <w:rsid w:val="006525E6"/>
    <w:rsid w:val="00652856"/>
    <w:rsid w:val="0065624D"/>
    <w:rsid w:val="0066347A"/>
    <w:rsid w:val="006643EB"/>
    <w:rsid w:val="00664FE1"/>
    <w:rsid w:val="00665570"/>
    <w:rsid w:val="0066592B"/>
    <w:rsid w:val="006668CA"/>
    <w:rsid w:val="00667810"/>
    <w:rsid w:val="006679C9"/>
    <w:rsid w:val="00667ED0"/>
    <w:rsid w:val="00671483"/>
    <w:rsid w:val="00672C93"/>
    <w:rsid w:val="00673C73"/>
    <w:rsid w:val="00673D5E"/>
    <w:rsid w:val="00677377"/>
    <w:rsid w:val="00677E6A"/>
    <w:rsid w:val="0068130C"/>
    <w:rsid w:val="006816B5"/>
    <w:rsid w:val="006824D0"/>
    <w:rsid w:val="00685982"/>
    <w:rsid w:val="00685AE0"/>
    <w:rsid w:val="0068620A"/>
    <w:rsid w:val="00686298"/>
    <w:rsid w:val="0068669A"/>
    <w:rsid w:val="006900A9"/>
    <w:rsid w:val="00692B87"/>
    <w:rsid w:val="00693F17"/>
    <w:rsid w:val="00695730"/>
    <w:rsid w:val="00696067"/>
    <w:rsid w:val="00696196"/>
    <w:rsid w:val="006967AE"/>
    <w:rsid w:val="00696DAF"/>
    <w:rsid w:val="006A0E90"/>
    <w:rsid w:val="006A1732"/>
    <w:rsid w:val="006A2965"/>
    <w:rsid w:val="006A39CA"/>
    <w:rsid w:val="006A577E"/>
    <w:rsid w:val="006A5A76"/>
    <w:rsid w:val="006A6311"/>
    <w:rsid w:val="006A6CED"/>
    <w:rsid w:val="006A6EBA"/>
    <w:rsid w:val="006B16E4"/>
    <w:rsid w:val="006B42FC"/>
    <w:rsid w:val="006B4CC6"/>
    <w:rsid w:val="006B63A1"/>
    <w:rsid w:val="006B6A1F"/>
    <w:rsid w:val="006C03EC"/>
    <w:rsid w:val="006C0769"/>
    <w:rsid w:val="006C2451"/>
    <w:rsid w:val="006C3543"/>
    <w:rsid w:val="006C4A76"/>
    <w:rsid w:val="006C5741"/>
    <w:rsid w:val="006C6888"/>
    <w:rsid w:val="006D10C4"/>
    <w:rsid w:val="006D2055"/>
    <w:rsid w:val="006D24F6"/>
    <w:rsid w:val="006D28F0"/>
    <w:rsid w:val="006D3E24"/>
    <w:rsid w:val="006D4DF3"/>
    <w:rsid w:val="006D540A"/>
    <w:rsid w:val="006D5B4F"/>
    <w:rsid w:val="006D6EE1"/>
    <w:rsid w:val="006E0338"/>
    <w:rsid w:val="006E0551"/>
    <w:rsid w:val="006E0F89"/>
    <w:rsid w:val="006E153E"/>
    <w:rsid w:val="006E1546"/>
    <w:rsid w:val="006E3F08"/>
    <w:rsid w:val="006E422F"/>
    <w:rsid w:val="006E6173"/>
    <w:rsid w:val="006F04BD"/>
    <w:rsid w:val="006F0EBD"/>
    <w:rsid w:val="006F277E"/>
    <w:rsid w:val="006F4215"/>
    <w:rsid w:val="006F59D1"/>
    <w:rsid w:val="006F75AD"/>
    <w:rsid w:val="0070072A"/>
    <w:rsid w:val="007007D7"/>
    <w:rsid w:val="00700816"/>
    <w:rsid w:val="00701AD6"/>
    <w:rsid w:val="00701FBA"/>
    <w:rsid w:val="00703888"/>
    <w:rsid w:val="007042CA"/>
    <w:rsid w:val="0070457C"/>
    <w:rsid w:val="00705503"/>
    <w:rsid w:val="007058B0"/>
    <w:rsid w:val="00705C0D"/>
    <w:rsid w:val="00705FB4"/>
    <w:rsid w:val="007061A8"/>
    <w:rsid w:val="00710BE3"/>
    <w:rsid w:val="00712D3D"/>
    <w:rsid w:val="007201DF"/>
    <w:rsid w:val="00721C26"/>
    <w:rsid w:val="0072274B"/>
    <w:rsid w:val="007234B0"/>
    <w:rsid w:val="00725AF3"/>
    <w:rsid w:val="00726382"/>
    <w:rsid w:val="00726499"/>
    <w:rsid w:val="007268CA"/>
    <w:rsid w:val="0072738A"/>
    <w:rsid w:val="007273A2"/>
    <w:rsid w:val="00727D0A"/>
    <w:rsid w:val="00732983"/>
    <w:rsid w:val="00732AE7"/>
    <w:rsid w:val="00732C16"/>
    <w:rsid w:val="00732E93"/>
    <w:rsid w:val="0073314E"/>
    <w:rsid w:val="007333B3"/>
    <w:rsid w:val="00733B79"/>
    <w:rsid w:val="00734DC4"/>
    <w:rsid w:val="00734E8D"/>
    <w:rsid w:val="00737C40"/>
    <w:rsid w:val="00737F79"/>
    <w:rsid w:val="007503C8"/>
    <w:rsid w:val="007544A0"/>
    <w:rsid w:val="00755B82"/>
    <w:rsid w:val="00755BCB"/>
    <w:rsid w:val="00756CD4"/>
    <w:rsid w:val="007604F6"/>
    <w:rsid w:val="00760CBF"/>
    <w:rsid w:val="007615FD"/>
    <w:rsid w:val="00762579"/>
    <w:rsid w:val="00762800"/>
    <w:rsid w:val="007668FA"/>
    <w:rsid w:val="00767DD5"/>
    <w:rsid w:val="00770BA5"/>
    <w:rsid w:val="00771A89"/>
    <w:rsid w:val="00771CD5"/>
    <w:rsid w:val="00772E18"/>
    <w:rsid w:val="00773166"/>
    <w:rsid w:val="00773504"/>
    <w:rsid w:val="00774081"/>
    <w:rsid w:val="0077569B"/>
    <w:rsid w:val="00775E42"/>
    <w:rsid w:val="00776019"/>
    <w:rsid w:val="007766CD"/>
    <w:rsid w:val="00777276"/>
    <w:rsid w:val="00777D69"/>
    <w:rsid w:val="00780022"/>
    <w:rsid w:val="007817A7"/>
    <w:rsid w:val="00782833"/>
    <w:rsid w:val="007845EB"/>
    <w:rsid w:val="00785C95"/>
    <w:rsid w:val="0078678E"/>
    <w:rsid w:val="00786885"/>
    <w:rsid w:val="007912D6"/>
    <w:rsid w:val="007915B0"/>
    <w:rsid w:val="00793791"/>
    <w:rsid w:val="00793AF7"/>
    <w:rsid w:val="00794FFA"/>
    <w:rsid w:val="00796539"/>
    <w:rsid w:val="007A2DE0"/>
    <w:rsid w:val="007A350C"/>
    <w:rsid w:val="007A40CC"/>
    <w:rsid w:val="007A482E"/>
    <w:rsid w:val="007A5602"/>
    <w:rsid w:val="007A709E"/>
    <w:rsid w:val="007A7994"/>
    <w:rsid w:val="007B0BFD"/>
    <w:rsid w:val="007B14A7"/>
    <w:rsid w:val="007B20D5"/>
    <w:rsid w:val="007B238D"/>
    <w:rsid w:val="007B2699"/>
    <w:rsid w:val="007B2C3F"/>
    <w:rsid w:val="007B3256"/>
    <w:rsid w:val="007B39DA"/>
    <w:rsid w:val="007B4761"/>
    <w:rsid w:val="007B5AEF"/>
    <w:rsid w:val="007B608A"/>
    <w:rsid w:val="007B6331"/>
    <w:rsid w:val="007C08E0"/>
    <w:rsid w:val="007C25E9"/>
    <w:rsid w:val="007C5060"/>
    <w:rsid w:val="007C5540"/>
    <w:rsid w:val="007C689B"/>
    <w:rsid w:val="007C6D0B"/>
    <w:rsid w:val="007D0418"/>
    <w:rsid w:val="007D17C9"/>
    <w:rsid w:val="007D1B71"/>
    <w:rsid w:val="007D2D9B"/>
    <w:rsid w:val="007D347F"/>
    <w:rsid w:val="007D3E6B"/>
    <w:rsid w:val="007D44F7"/>
    <w:rsid w:val="007E02E7"/>
    <w:rsid w:val="007E26D1"/>
    <w:rsid w:val="007E2C42"/>
    <w:rsid w:val="007E30AB"/>
    <w:rsid w:val="007E3E91"/>
    <w:rsid w:val="007E44A0"/>
    <w:rsid w:val="007E68C8"/>
    <w:rsid w:val="007E6A5D"/>
    <w:rsid w:val="007F19C7"/>
    <w:rsid w:val="007F1F1C"/>
    <w:rsid w:val="007F28E2"/>
    <w:rsid w:val="007F5516"/>
    <w:rsid w:val="007F718E"/>
    <w:rsid w:val="007F7D75"/>
    <w:rsid w:val="007F7F05"/>
    <w:rsid w:val="0080050B"/>
    <w:rsid w:val="00805946"/>
    <w:rsid w:val="00805B86"/>
    <w:rsid w:val="008061C2"/>
    <w:rsid w:val="008071F2"/>
    <w:rsid w:val="0080785A"/>
    <w:rsid w:val="00810C60"/>
    <w:rsid w:val="00814027"/>
    <w:rsid w:val="00814378"/>
    <w:rsid w:val="008154D5"/>
    <w:rsid w:val="00824189"/>
    <w:rsid w:val="00824536"/>
    <w:rsid w:val="0082567F"/>
    <w:rsid w:val="00825710"/>
    <w:rsid w:val="00825926"/>
    <w:rsid w:val="00831A88"/>
    <w:rsid w:val="00831B02"/>
    <w:rsid w:val="00832809"/>
    <w:rsid w:val="00834409"/>
    <w:rsid w:val="00834E44"/>
    <w:rsid w:val="008357EF"/>
    <w:rsid w:val="00836360"/>
    <w:rsid w:val="00837248"/>
    <w:rsid w:val="00837F1B"/>
    <w:rsid w:val="00841B41"/>
    <w:rsid w:val="0084276A"/>
    <w:rsid w:val="008430F6"/>
    <w:rsid w:val="008443DA"/>
    <w:rsid w:val="00846763"/>
    <w:rsid w:val="00847E75"/>
    <w:rsid w:val="00850B5E"/>
    <w:rsid w:val="0085473B"/>
    <w:rsid w:val="00856CF2"/>
    <w:rsid w:val="00860580"/>
    <w:rsid w:val="00861A7A"/>
    <w:rsid w:val="00862CE7"/>
    <w:rsid w:val="008632D2"/>
    <w:rsid w:val="0086422B"/>
    <w:rsid w:val="00865304"/>
    <w:rsid w:val="0086537B"/>
    <w:rsid w:val="00865C86"/>
    <w:rsid w:val="008663CE"/>
    <w:rsid w:val="0086666D"/>
    <w:rsid w:val="00866DFF"/>
    <w:rsid w:val="00867554"/>
    <w:rsid w:val="00870B38"/>
    <w:rsid w:val="00871E95"/>
    <w:rsid w:val="00872086"/>
    <w:rsid w:val="00872648"/>
    <w:rsid w:val="0087398B"/>
    <w:rsid w:val="00873AF3"/>
    <w:rsid w:val="0087547B"/>
    <w:rsid w:val="00875868"/>
    <w:rsid w:val="008776F7"/>
    <w:rsid w:val="00882467"/>
    <w:rsid w:val="008832D5"/>
    <w:rsid w:val="00883549"/>
    <w:rsid w:val="0088431D"/>
    <w:rsid w:val="008848D4"/>
    <w:rsid w:val="00884CBC"/>
    <w:rsid w:val="00886977"/>
    <w:rsid w:val="00890B8A"/>
    <w:rsid w:val="008914B9"/>
    <w:rsid w:val="008926B5"/>
    <w:rsid w:val="0089512B"/>
    <w:rsid w:val="008A03FA"/>
    <w:rsid w:val="008A3C49"/>
    <w:rsid w:val="008A43F7"/>
    <w:rsid w:val="008A4977"/>
    <w:rsid w:val="008A6A72"/>
    <w:rsid w:val="008A6C02"/>
    <w:rsid w:val="008A7D51"/>
    <w:rsid w:val="008B1A28"/>
    <w:rsid w:val="008B3031"/>
    <w:rsid w:val="008B41FF"/>
    <w:rsid w:val="008B54CE"/>
    <w:rsid w:val="008B5A88"/>
    <w:rsid w:val="008B6944"/>
    <w:rsid w:val="008C1B38"/>
    <w:rsid w:val="008C1BD8"/>
    <w:rsid w:val="008C234C"/>
    <w:rsid w:val="008C256C"/>
    <w:rsid w:val="008C381E"/>
    <w:rsid w:val="008C3D41"/>
    <w:rsid w:val="008C46A7"/>
    <w:rsid w:val="008C48C0"/>
    <w:rsid w:val="008C52F1"/>
    <w:rsid w:val="008C55EE"/>
    <w:rsid w:val="008C61E4"/>
    <w:rsid w:val="008C6C4F"/>
    <w:rsid w:val="008C6CE0"/>
    <w:rsid w:val="008D2A91"/>
    <w:rsid w:val="008D3C98"/>
    <w:rsid w:val="008D4496"/>
    <w:rsid w:val="008D6215"/>
    <w:rsid w:val="008D7641"/>
    <w:rsid w:val="008E0134"/>
    <w:rsid w:val="008E0377"/>
    <w:rsid w:val="008E0643"/>
    <w:rsid w:val="008E3DA3"/>
    <w:rsid w:val="008E516D"/>
    <w:rsid w:val="008E5D80"/>
    <w:rsid w:val="008E6058"/>
    <w:rsid w:val="008E63DA"/>
    <w:rsid w:val="008E6507"/>
    <w:rsid w:val="008F276C"/>
    <w:rsid w:val="008F2A1A"/>
    <w:rsid w:val="008F2BE0"/>
    <w:rsid w:val="008F4C41"/>
    <w:rsid w:val="0090016F"/>
    <w:rsid w:val="00901381"/>
    <w:rsid w:val="009016D4"/>
    <w:rsid w:val="0090267D"/>
    <w:rsid w:val="0090375F"/>
    <w:rsid w:val="0090619F"/>
    <w:rsid w:val="009066E9"/>
    <w:rsid w:val="00906C83"/>
    <w:rsid w:val="009077ED"/>
    <w:rsid w:val="00910103"/>
    <w:rsid w:val="009127B7"/>
    <w:rsid w:val="009129F2"/>
    <w:rsid w:val="0091369B"/>
    <w:rsid w:val="00914878"/>
    <w:rsid w:val="00915A10"/>
    <w:rsid w:val="00915DE6"/>
    <w:rsid w:val="00916E41"/>
    <w:rsid w:val="0091735B"/>
    <w:rsid w:val="00920B29"/>
    <w:rsid w:val="0092275F"/>
    <w:rsid w:val="00922EBB"/>
    <w:rsid w:val="00923151"/>
    <w:rsid w:val="00923BD6"/>
    <w:rsid w:val="00925689"/>
    <w:rsid w:val="009257AE"/>
    <w:rsid w:val="0092606A"/>
    <w:rsid w:val="00927B01"/>
    <w:rsid w:val="00930D81"/>
    <w:rsid w:val="0093130F"/>
    <w:rsid w:val="009317BD"/>
    <w:rsid w:val="009318B0"/>
    <w:rsid w:val="0093216C"/>
    <w:rsid w:val="00932F1A"/>
    <w:rsid w:val="00933643"/>
    <w:rsid w:val="00933D7E"/>
    <w:rsid w:val="00935620"/>
    <w:rsid w:val="00935F4C"/>
    <w:rsid w:val="00937EE9"/>
    <w:rsid w:val="00941CE7"/>
    <w:rsid w:val="00942839"/>
    <w:rsid w:val="00943613"/>
    <w:rsid w:val="009455E0"/>
    <w:rsid w:val="00950563"/>
    <w:rsid w:val="00950DE3"/>
    <w:rsid w:val="009536A8"/>
    <w:rsid w:val="009544EA"/>
    <w:rsid w:val="00955A5A"/>
    <w:rsid w:val="009618CF"/>
    <w:rsid w:val="00962496"/>
    <w:rsid w:val="00962712"/>
    <w:rsid w:val="00965792"/>
    <w:rsid w:val="00966C7E"/>
    <w:rsid w:val="00967638"/>
    <w:rsid w:val="00967C20"/>
    <w:rsid w:val="00967EE8"/>
    <w:rsid w:val="009702A0"/>
    <w:rsid w:val="009717D5"/>
    <w:rsid w:val="009751E5"/>
    <w:rsid w:val="00975258"/>
    <w:rsid w:val="00975B04"/>
    <w:rsid w:val="009779C0"/>
    <w:rsid w:val="00977ABD"/>
    <w:rsid w:val="0098015B"/>
    <w:rsid w:val="009805D1"/>
    <w:rsid w:val="00980E4A"/>
    <w:rsid w:val="00983058"/>
    <w:rsid w:val="0098394C"/>
    <w:rsid w:val="00985A47"/>
    <w:rsid w:val="00986355"/>
    <w:rsid w:val="00986AC8"/>
    <w:rsid w:val="00986C7C"/>
    <w:rsid w:val="00987AA2"/>
    <w:rsid w:val="00990970"/>
    <w:rsid w:val="00990BC8"/>
    <w:rsid w:val="00991270"/>
    <w:rsid w:val="00992A93"/>
    <w:rsid w:val="00992B09"/>
    <w:rsid w:val="00995483"/>
    <w:rsid w:val="00997D98"/>
    <w:rsid w:val="009A0195"/>
    <w:rsid w:val="009A0B4A"/>
    <w:rsid w:val="009A0E34"/>
    <w:rsid w:val="009A22F2"/>
    <w:rsid w:val="009A33F6"/>
    <w:rsid w:val="009A3F27"/>
    <w:rsid w:val="009A3F98"/>
    <w:rsid w:val="009A795A"/>
    <w:rsid w:val="009A799A"/>
    <w:rsid w:val="009B0059"/>
    <w:rsid w:val="009B2CF9"/>
    <w:rsid w:val="009B3983"/>
    <w:rsid w:val="009B3A41"/>
    <w:rsid w:val="009B5EDD"/>
    <w:rsid w:val="009B6836"/>
    <w:rsid w:val="009C19DC"/>
    <w:rsid w:val="009C33E6"/>
    <w:rsid w:val="009C45A2"/>
    <w:rsid w:val="009C5837"/>
    <w:rsid w:val="009C597B"/>
    <w:rsid w:val="009D37FE"/>
    <w:rsid w:val="009D415A"/>
    <w:rsid w:val="009D4D7F"/>
    <w:rsid w:val="009D5726"/>
    <w:rsid w:val="009D6581"/>
    <w:rsid w:val="009D67FE"/>
    <w:rsid w:val="009D7BA9"/>
    <w:rsid w:val="009E12CC"/>
    <w:rsid w:val="009E1379"/>
    <w:rsid w:val="009E13FB"/>
    <w:rsid w:val="009E465B"/>
    <w:rsid w:val="009E6086"/>
    <w:rsid w:val="009E7C11"/>
    <w:rsid w:val="009F0657"/>
    <w:rsid w:val="009F0826"/>
    <w:rsid w:val="009F1238"/>
    <w:rsid w:val="009F4A32"/>
    <w:rsid w:val="009F558A"/>
    <w:rsid w:val="009F5642"/>
    <w:rsid w:val="009F57B3"/>
    <w:rsid w:val="00A009E5"/>
    <w:rsid w:val="00A01C56"/>
    <w:rsid w:val="00A04285"/>
    <w:rsid w:val="00A0459B"/>
    <w:rsid w:val="00A0519E"/>
    <w:rsid w:val="00A0597A"/>
    <w:rsid w:val="00A07AB4"/>
    <w:rsid w:val="00A07E19"/>
    <w:rsid w:val="00A1074D"/>
    <w:rsid w:val="00A10830"/>
    <w:rsid w:val="00A109A2"/>
    <w:rsid w:val="00A10DC0"/>
    <w:rsid w:val="00A12600"/>
    <w:rsid w:val="00A13078"/>
    <w:rsid w:val="00A1405C"/>
    <w:rsid w:val="00A14DBB"/>
    <w:rsid w:val="00A151D7"/>
    <w:rsid w:val="00A163DA"/>
    <w:rsid w:val="00A177D3"/>
    <w:rsid w:val="00A208AB"/>
    <w:rsid w:val="00A23A4B"/>
    <w:rsid w:val="00A23F02"/>
    <w:rsid w:val="00A24982"/>
    <w:rsid w:val="00A25BC8"/>
    <w:rsid w:val="00A261D6"/>
    <w:rsid w:val="00A308E2"/>
    <w:rsid w:val="00A31E34"/>
    <w:rsid w:val="00A32B12"/>
    <w:rsid w:val="00A36118"/>
    <w:rsid w:val="00A365A9"/>
    <w:rsid w:val="00A37EEA"/>
    <w:rsid w:val="00A4003B"/>
    <w:rsid w:val="00A431E4"/>
    <w:rsid w:val="00A43BF1"/>
    <w:rsid w:val="00A43D3D"/>
    <w:rsid w:val="00A46745"/>
    <w:rsid w:val="00A46ADF"/>
    <w:rsid w:val="00A47C79"/>
    <w:rsid w:val="00A5117E"/>
    <w:rsid w:val="00A51399"/>
    <w:rsid w:val="00A52DE5"/>
    <w:rsid w:val="00A64E62"/>
    <w:rsid w:val="00A650D9"/>
    <w:rsid w:val="00A658E9"/>
    <w:rsid w:val="00A6638A"/>
    <w:rsid w:val="00A66BFD"/>
    <w:rsid w:val="00A7063D"/>
    <w:rsid w:val="00A71A8F"/>
    <w:rsid w:val="00A71B9B"/>
    <w:rsid w:val="00A72DE1"/>
    <w:rsid w:val="00A73B3D"/>
    <w:rsid w:val="00A74254"/>
    <w:rsid w:val="00A7427C"/>
    <w:rsid w:val="00A760E6"/>
    <w:rsid w:val="00A766CA"/>
    <w:rsid w:val="00A77E4C"/>
    <w:rsid w:val="00A77E77"/>
    <w:rsid w:val="00A82056"/>
    <w:rsid w:val="00A824A9"/>
    <w:rsid w:val="00A84211"/>
    <w:rsid w:val="00A84FD4"/>
    <w:rsid w:val="00A867CA"/>
    <w:rsid w:val="00A879B7"/>
    <w:rsid w:val="00A91CF4"/>
    <w:rsid w:val="00A9226A"/>
    <w:rsid w:val="00A92B39"/>
    <w:rsid w:val="00A931DF"/>
    <w:rsid w:val="00A95374"/>
    <w:rsid w:val="00A95935"/>
    <w:rsid w:val="00A95C7C"/>
    <w:rsid w:val="00A9636A"/>
    <w:rsid w:val="00A965BE"/>
    <w:rsid w:val="00AA015E"/>
    <w:rsid w:val="00AA0519"/>
    <w:rsid w:val="00AA2062"/>
    <w:rsid w:val="00AA2800"/>
    <w:rsid w:val="00AA2918"/>
    <w:rsid w:val="00AA3E6A"/>
    <w:rsid w:val="00AA499A"/>
    <w:rsid w:val="00AA5AE1"/>
    <w:rsid w:val="00AA6598"/>
    <w:rsid w:val="00AA7048"/>
    <w:rsid w:val="00AA74A0"/>
    <w:rsid w:val="00AA7FE9"/>
    <w:rsid w:val="00AB0154"/>
    <w:rsid w:val="00AB21C5"/>
    <w:rsid w:val="00AB2758"/>
    <w:rsid w:val="00AB4D72"/>
    <w:rsid w:val="00AB4E63"/>
    <w:rsid w:val="00AC05B1"/>
    <w:rsid w:val="00AC19F0"/>
    <w:rsid w:val="00AC3DAC"/>
    <w:rsid w:val="00AC4F22"/>
    <w:rsid w:val="00AC5F86"/>
    <w:rsid w:val="00AC5FBF"/>
    <w:rsid w:val="00AC5FE4"/>
    <w:rsid w:val="00AC6176"/>
    <w:rsid w:val="00AC7788"/>
    <w:rsid w:val="00AD22F8"/>
    <w:rsid w:val="00AD2727"/>
    <w:rsid w:val="00AD446B"/>
    <w:rsid w:val="00AD4527"/>
    <w:rsid w:val="00AD626F"/>
    <w:rsid w:val="00AD6E44"/>
    <w:rsid w:val="00AE0153"/>
    <w:rsid w:val="00AE03A9"/>
    <w:rsid w:val="00AE5560"/>
    <w:rsid w:val="00AE68F5"/>
    <w:rsid w:val="00AF0B22"/>
    <w:rsid w:val="00AF0FF9"/>
    <w:rsid w:val="00AF1FE4"/>
    <w:rsid w:val="00AF2472"/>
    <w:rsid w:val="00AF27AB"/>
    <w:rsid w:val="00AF39D5"/>
    <w:rsid w:val="00AF4F83"/>
    <w:rsid w:val="00AF5122"/>
    <w:rsid w:val="00AF70C4"/>
    <w:rsid w:val="00B005B6"/>
    <w:rsid w:val="00B00764"/>
    <w:rsid w:val="00B00C53"/>
    <w:rsid w:val="00B018F6"/>
    <w:rsid w:val="00B03AD4"/>
    <w:rsid w:val="00B06F1F"/>
    <w:rsid w:val="00B078FB"/>
    <w:rsid w:val="00B07CE1"/>
    <w:rsid w:val="00B10C5F"/>
    <w:rsid w:val="00B11265"/>
    <w:rsid w:val="00B11E6E"/>
    <w:rsid w:val="00B12399"/>
    <w:rsid w:val="00B13A0A"/>
    <w:rsid w:val="00B1415D"/>
    <w:rsid w:val="00B143C6"/>
    <w:rsid w:val="00B14C64"/>
    <w:rsid w:val="00B179FE"/>
    <w:rsid w:val="00B2024F"/>
    <w:rsid w:val="00B203F4"/>
    <w:rsid w:val="00B204FB"/>
    <w:rsid w:val="00B23794"/>
    <w:rsid w:val="00B26692"/>
    <w:rsid w:val="00B26972"/>
    <w:rsid w:val="00B30268"/>
    <w:rsid w:val="00B30477"/>
    <w:rsid w:val="00B32D4F"/>
    <w:rsid w:val="00B33844"/>
    <w:rsid w:val="00B343A4"/>
    <w:rsid w:val="00B36BDD"/>
    <w:rsid w:val="00B372FA"/>
    <w:rsid w:val="00B418BF"/>
    <w:rsid w:val="00B42346"/>
    <w:rsid w:val="00B42723"/>
    <w:rsid w:val="00B43B9F"/>
    <w:rsid w:val="00B453AD"/>
    <w:rsid w:val="00B45D8B"/>
    <w:rsid w:val="00B4607B"/>
    <w:rsid w:val="00B47474"/>
    <w:rsid w:val="00B506DF"/>
    <w:rsid w:val="00B5090D"/>
    <w:rsid w:val="00B5119F"/>
    <w:rsid w:val="00B539DB"/>
    <w:rsid w:val="00B55A11"/>
    <w:rsid w:val="00B56DCD"/>
    <w:rsid w:val="00B60311"/>
    <w:rsid w:val="00B61D28"/>
    <w:rsid w:val="00B623A0"/>
    <w:rsid w:val="00B62D59"/>
    <w:rsid w:val="00B62EF3"/>
    <w:rsid w:val="00B6409A"/>
    <w:rsid w:val="00B644FB"/>
    <w:rsid w:val="00B71B88"/>
    <w:rsid w:val="00B72B04"/>
    <w:rsid w:val="00B74CB7"/>
    <w:rsid w:val="00B77935"/>
    <w:rsid w:val="00B77A91"/>
    <w:rsid w:val="00B84608"/>
    <w:rsid w:val="00B85E49"/>
    <w:rsid w:val="00B8630F"/>
    <w:rsid w:val="00B86358"/>
    <w:rsid w:val="00B86A8B"/>
    <w:rsid w:val="00B8759A"/>
    <w:rsid w:val="00B87AE8"/>
    <w:rsid w:val="00B904E2"/>
    <w:rsid w:val="00B90D40"/>
    <w:rsid w:val="00B912A6"/>
    <w:rsid w:val="00B915DD"/>
    <w:rsid w:val="00B92289"/>
    <w:rsid w:val="00B925A7"/>
    <w:rsid w:val="00B9531F"/>
    <w:rsid w:val="00B968D6"/>
    <w:rsid w:val="00BA1B4E"/>
    <w:rsid w:val="00BA3029"/>
    <w:rsid w:val="00BA3411"/>
    <w:rsid w:val="00BA34A4"/>
    <w:rsid w:val="00BA652D"/>
    <w:rsid w:val="00BA696C"/>
    <w:rsid w:val="00BA7441"/>
    <w:rsid w:val="00BB073B"/>
    <w:rsid w:val="00BB18FC"/>
    <w:rsid w:val="00BB1C9E"/>
    <w:rsid w:val="00BB2611"/>
    <w:rsid w:val="00BB2A86"/>
    <w:rsid w:val="00BB311C"/>
    <w:rsid w:val="00BB354F"/>
    <w:rsid w:val="00BB4A6E"/>
    <w:rsid w:val="00BB4C3E"/>
    <w:rsid w:val="00BB5B7D"/>
    <w:rsid w:val="00BC0B94"/>
    <w:rsid w:val="00BC0E51"/>
    <w:rsid w:val="00BC0E5A"/>
    <w:rsid w:val="00BC10D4"/>
    <w:rsid w:val="00BC10FE"/>
    <w:rsid w:val="00BC1E0B"/>
    <w:rsid w:val="00BC273E"/>
    <w:rsid w:val="00BC488B"/>
    <w:rsid w:val="00BC5F0C"/>
    <w:rsid w:val="00BC69B2"/>
    <w:rsid w:val="00BC74B3"/>
    <w:rsid w:val="00BD09BC"/>
    <w:rsid w:val="00BD0FA1"/>
    <w:rsid w:val="00BD13ED"/>
    <w:rsid w:val="00BD33F2"/>
    <w:rsid w:val="00BD35F5"/>
    <w:rsid w:val="00BD3D82"/>
    <w:rsid w:val="00BD475E"/>
    <w:rsid w:val="00BD5338"/>
    <w:rsid w:val="00BD59AE"/>
    <w:rsid w:val="00BD642A"/>
    <w:rsid w:val="00BD71D2"/>
    <w:rsid w:val="00BE1F98"/>
    <w:rsid w:val="00BE52F3"/>
    <w:rsid w:val="00BE5614"/>
    <w:rsid w:val="00BE692E"/>
    <w:rsid w:val="00BF0434"/>
    <w:rsid w:val="00BF04AA"/>
    <w:rsid w:val="00BF1817"/>
    <w:rsid w:val="00BF4747"/>
    <w:rsid w:val="00BF6E91"/>
    <w:rsid w:val="00BF7F7D"/>
    <w:rsid w:val="00C01808"/>
    <w:rsid w:val="00C0271C"/>
    <w:rsid w:val="00C0344C"/>
    <w:rsid w:val="00C04106"/>
    <w:rsid w:val="00C043EB"/>
    <w:rsid w:val="00C061F7"/>
    <w:rsid w:val="00C062C6"/>
    <w:rsid w:val="00C073EE"/>
    <w:rsid w:val="00C074BD"/>
    <w:rsid w:val="00C1100C"/>
    <w:rsid w:val="00C11180"/>
    <w:rsid w:val="00C13995"/>
    <w:rsid w:val="00C146D2"/>
    <w:rsid w:val="00C14F56"/>
    <w:rsid w:val="00C15C4A"/>
    <w:rsid w:val="00C17678"/>
    <w:rsid w:val="00C20519"/>
    <w:rsid w:val="00C20607"/>
    <w:rsid w:val="00C21995"/>
    <w:rsid w:val="00C21F5D"/>
    <w:rsid w:val="00C235AC"/>
    <w:rsid w:val="00C236D3"/>
    <w:rsid w:val="00C243CC"/>
    <w:rsid w:val="00C246C5"/>
    <w:rsid w:val="00C25B23"/>
    <w:rsid w:val="00C25BDB"/>
    <w:rsid w:val="00C3031D"/>
    <w:rsid w:val="00C3044A"/>
    <w:rsid w:val="00C317A7"/>
    <w:rsid w:val="00C31ECE"/>
    <w:rsid w:val="00C32788"/>
    <w:rsid w:val="00C3446E"/>
    <w:rsid w:val="00C3469B"/>
    <w:rsid w:val="00C34E43"/>
    <w:rsid w:val="00C365C1"/>
    <w:rsid w:val="00C37829"/>
    <w:rsid w:val="00C379BB"/>
    <w:rsid w:val="00C37E16"/>
    <w:rsid w:val="00C409A4"/>
    <w:rsid w:val="00C44EF1"/>
    <w:rsid w:val="00C46190"/>
    <w:rsid w:val="00C463E3"/>
    <w:rsid w:val="00C47E0B"/>
    <w:rsid w:val="00C513B6"/>
    <w:rsid w:val="00C52B52"/>
    <w:rsid w:val="00C52F55"/>
    <w:rsid w:val="00C5366C"/>
    <w:rsid w:val="00C551D3"/>
    <w:rsid w:val="00C5589D"/>
    <w:rsid w:val="00C55C69"/>
    <w:rsid w:val="00C568EA"/>
    <w:rsid w:val="00C601B1"/>
    <w:rsid w:val="00C62201"/>
    <w:rsid w:val="00C62438"/>
    <w:rsid w:val="00C66024"/>
    <w:rsid w:val="00C66058"/>
    <w:rsid w:val="00C66094"/>
    <w:rsid w:val="00C72CFE"/>
    <w:rsid w:val="00C72E4A"/>
    <w:rsid w:val="00C7350D"/>
    <w:rsid w:val="00C73F8C"/>
    <w:rsid w:val="00C7432F"/>
    <w:rsid w:val="00C751B2"/>
    <w:rsid w:val="00C75B92"/>
    <w:rsid w:val="00C76855"/>
    <w:rsid w:val="00C76EF1"/>
    <w:rsid w:val="00C81254"/>
    <w:rsid w:val="00C8195C"/>
    <w:rsid w:val="00C81F32"/>
    <w:rsid w:val="00C82650"/>
    <w:rsid w:val="00C83076"/>
    <w:rsid w:val="00C83249"/>
    <w:rsid w:val="00C845AA"/>
    <w:rsid w:val="00C84ED3"/>
    <w:rsid w:val="00C85520"/>
    <w:rsid w:val="00C85871"/>
    <w:rsid w:val="00C85EF6"/>
    <w:rsid w:val="00C902D1"/>
    <w:rsid w:val="00C91282"/>
    <w:rsid w:val="00C91994"/>
    <w:rsid w:val="00C94D9E"/>
    <w:rsid w:val="00C95490"/>
    <w:rsid w:val="00C95CE2"/>
    <w:rsid w:val="00C96C62"/>
    <w:rsid w:val="00C9735B"/>
    <w:rsid w:val="00C97433"/>
    <w:rsid w:val="00C97735"/>
    <w:rsid w:val="00CA16B1"/>
    <w:rsid w:val="00CA17E4"/>
    <w:rsid w:val="00CA3298"/>
    <w:rsid w:val="00CA6D14"/>
    <w:rsid w:val="00CA79A4"/>
    <w:rsid w:val="00CB0EA6"/>
    <w:rsid w:val="00CB1768"/>
    <w:rsid w:val="00CB1BD7"/>
    <w:rsid w:val="00CB1C8E"/>
    <w:rsid w:val="00CB1D06"/>
    <w:rsid w:val="00CB20A9"/>
    <w:rsid w:val="00CB4F07"/>
    <w:rsid w:val="00CB71B3"/>
    <w:rsid w:val="00CB726C"/>
    <w:rsid w:val="00CB7E31"/>
    <w:rsid w:val="00CC0274"/>
    <w:rsid w:val="00CC1240"/>
    <w:rsid w:val="00CC19FD"/>
    <w:rsid w:val="00CC388E"/>
    <w:rsid w:val="00CC4AC9"/>
    <w:rsid w:val="00CC4CDA"/>
    <w:rsid w:val="00CC7996"/>
    <w:rsid w:val="00CD12B4"/>
    <w:rsid w:val="00CD26F2"/>
    <w:rsid w:val="00CD633D"/>
    <w:rsid w:val="00CE017C"/>
    <w:rsid w:val="00CE04B7"/>
    <w:rsid w:val="00CE3C8C"/>
    <w:rsid w:val="00CE4711"/>
    <w:rsid w:val="00CE47E1"/>
    <w:rsid w:val="00CE4FA7"/>
    <w:rsid w:val="00CE5BB1"/>
    <w:rsid w:val="00CE7A89"/>
    <w:rsid w:val="00CE7C38"/>
    <w:rsid w:val="00CF0D40"/>
    <w:rsid w:val="00CF0D93"/>
    <w:rsid w:val="00CF1CC2"/>
    <w:rsid w:val="00CF3C0B"/>
    <w:rsid w:val="00CF467E"/>
    <w:rsid w:val="00CF52F7"/>
    <w:rsid w:val="00CF5D7E"/>
    <w:rsid w:val="00CF651E"/>
    <w:rsid w:val="00CF718C"/>
    <w:rsid w:val="00D02061"/>
    <w:rsid w:val="00D03541"/>
    <w:rsid w:val="00D03980"/>
    <w:rsid w:val="00D06665"/>
    <w:rsid w:val="00D07175"/>
    <w:rsid w:val="00D0769D"/>
    <w:rsid w:val="00D11300"/>
    <w:rsid w:val="00D140DF"/>
    <w:rsid w:val="00D15066"/>
    <w:rsid w:val="00D15950"/>
    <w:rsid w:val="00D1620B"/>
    <w:rsid w:val="00D17244"/>
    <w:rsid w:val="00D20221"/>
    <w:rsid w:val="00D23717"/>
    <w:rsid w:val="00D2399B"/>
    <w:rsid w:val="00D23EC5"/>
    <w:rsid w:val="00D24944"/>
    <w:rsid w:val="00D24A07"/>
    <w:rsid w:val="00D25E61"/>
    <w:rsid w:val="00D26052"/>
    <w:rsid w:val="00D268D3"/>
    <w:rsid w:val="00D26BF2"/>
    <w:rsid w:val="00D300ED"/>
    <w:rsid w:val="00D33FC3"/>
    <w:rsid w:val="00D34C3E"/>
    <w:rsid w:val="00D34D84"/>
    <w:rsid w:val="00D35BA3"/>
    <w:rsid w:val="00D3635C"/>
    <w:rsid w:val="00D37AF7"/>
    <w:rsid w:val="00D41B02"/>
    <w:rsid w:val="00D424E7"/>
    <w:rsid w:val="00D42593"/>
    <w:rsid w:val="00D42AF1"/>
    <w:rsid w:val="00D42E51"/>
    <w:rsid w:val="00D42FE3"/>
    <w:rsid w:val="00D431AC"/>
    <w:rsid w:val="00D436D5"/>
    <w:rsid w:val="00D43AAA"/>
    <w:rsid w:val="00D44566"/>
    <w:rsid w:val="00D445FC"/>
    <w:rsid w:val="00D45C6F"/>
    <w:rsid w:val="00D47109"/>
    <w:rsid w:val="00D478CC"/>
    <w:rsid w:val="00D50EBA"/>
    <w:rsid w:val="00D51350"/>
    <w:rsid w:val="00D5200E"/>
    <w:rsid w:val="00D53881"/>
    <w:rsid w:val="00D53EDF"/>
    <w:rsid w:val="00D54384"/>
    <w:rsid w:val="00D54DA8"/>
    <w:rsid w:val="00D55466"/>
    <w:rsid w:val="00D55B9A"/>
    <w:rsid w:val="00D5687E"/>
    <w:rsid w:val="00D56E7D"/>
    <w:rsid w:val="00D5768A"/>
    <w:rsid w:val="00D600A5"/>
    <w:rsid w:val="00D60673"/>
    <w:rsid w:val="00D60A72"/>
    <w:rsid w:val="00D60E2D"/>
    <w:rsid w:val="00D61D36"/>
    <w:rsid w:val="00D623EB"/>
    <w:rsid w:val="00D62A5D"/>
    <w:rsid w:val="00D62C46"/>
    <w:rsid w:val="00D63181"/>
    <w:rsid w:val="00D63E87"/>
    <w:rsid w:val="00D65335"/>
    <w:rsid w:val="00D664CE"/>
    <w:rsid w:val="00D704F0"/>
    <w:rsid w:val="00D70526"/>
    <w:rsid w:val="00D70585"/>
    <w:rsid w:val="00D713A2"/>
    <w:rsid w:val="00D7375A"/>
    <w:rsid w:val="00D75C01"/>
    <w:rsid w:val="00D81D56"/>
    <w:rsid w:val="00D82FA8"/>
    <w:rsid w:val="00D83F3B"/>
    <w:rsid w:val="00D8500A"/>
    <w:rsid w:val="00D85556"/>
    <w:rsid w:val="00D873BE"/>
    <w:rsid w:val="00D905E6"/>
    <w:rsid w:val="00D914F6"/>
    <w:rsid w:val="00D9199F"/>
    <w:rsid w:val="00D91DFD"/>
    <w:rsid w:val="00D93C45"/>
    <w:rsid w:val="00D93CB6"/>
    <w:rsid w:val="00D94A27"/>
    <w:rsid w:val="00D94BAF"/>
    <w:rsid w:val="00D95EA4"/>
    <w:rsid w:val="00D977E5"/>
    <w:rsid w:val="00DA0065"/>
    <w:rsid w:val="00DA0E44"/>
    <w:rsid w:val="00DA4A50"/>
    <w:rsid w:val="00DA6509"/>
    <w:rsid w:val="00DA6F87"/>
    <w:rsid w:val="00DA742D"/>
    <w:rsid w:val="00DA7C09"/>
    <w:rsid w:val="00DB2687"/>
    <w:rsid w:val="00DB39FC"/>
    <w:rsid w:val="00DB7D8E"/>
    <w:rsid w:val="00DC0581"/>
    <w:rsid w:val="00DC0989"/>
    <w:rsid w:val="00DC103F"/>
    <w:rsid w:val="00DC1534"/>
    <w:rsid w:val="00DC19DC"/>
    <w:rsid w:val="00DC37ED"/>
    <w:rsid w:val="00DC387F"/>
    <w:rsid w:val="00DC4011"/>
    <w:rsid w:val="00DC4D9A"/>
    <w:rsid w:val="00DC54E7"/>
    <w:rsid w:val="00DC64BE"/>
    <w:rsid w:val="00DC67A3"/>
    <w:rsid w:val="00DC6DB5"/>
    <w:rsid w:val="00DD06AE"/>
    <w:rsid w:val="00DD0D4D"/>
    <w:rsid w:val="00DD1439"/>
    <w:rsid w:val="00DD165E"/>
    <w:rsid w:val="00DD1702"/>
    <w:rsid w:val="00DD1C98"/>
    <w:rsid w:val="00DD3E6A"/>
    <w:rsid w:val="00DD3EB8"/>
    <w:rsid w:val="00DD53D9"/>
    <w:rsid w:val="00DE01B0"/>
    <w:rsid w:val="00DE18AC"/>
    <w:rsid w:val="00DE2111"/>
    <w:rsid w:val="00DE3D2C"/>
    <w:rsid w:val="00DE70E0"/>
    <w:rsid w:val="00DE7576"/>
    <w:rsid w:val="00DE7746"/>
    <w:rsid w:val="00DF08C6"/>
    <w:rsid w:val="00DF0C02"/>
    <w:rsid w:val="00DF1171"/>
    <w:rsid w:val="00DF16F0"/>
    <w:rsid w:val="00DF210B"/>
    <w:rsid w:val="00DF51E0"/>
    <w:rsid w:val="00DF54BD"/>
    <w:rsid w:val="00DF569D"/>
    <w:rsid w:val="00DF6E42"/>
    <w:rsid w:val="00DF6F29"/>
    <w:rsid w:val="00DF7F6C"/>
    <w:rsid w:val="00E009C0"/>
    <w:rsid w:val="00E016EC"/>
    <w:rsid w:val="00E0251B"/>
    <w:rsid w:val="00E02664"/>
    <w:rsid w:val="00E02BF6"/>
    <w:rsid w:val="00E04884"/>
    <w:rsid w:val="00E05D1D"/>
    <w:rsid w:val="00E06D7E"/>
    <w:rsid w:val="00E0791C"/>
    <w:rsid w:val="00E113D5"/>
    <w:rsid w:val="00E12199"/>
    <w:rsid w:val="00E12AD1"/>
    <w:rsid w:val="00E145F8"/>
    <w:rsid w:val="00E14B61"/>
    <w:rsid w:val="00E15AF7"/>
    <w:rsid w:val="00E15FAA"/>
    <w:rsid w:val="00E166C1"/>
    <w:rsid w:val="00E20C01"/>
    <w:rsid w:val="00E20ED3"/>
    <w:rsid w:val="00E220E1"/>
    <w:rsid w:val="00E2318D"/>
    <w:rsid w:val="00E231C5"/>
    <w:rsid w:val="00E246AB"/>
    <w:rsid w:val="00E24AB4"/>
    <w:rsid w:val="00E258EC"/>
    <w:rsid w:val="00E26425"/>
    <w:rsid w:val="00E264C2"/>
    <w:rsid w:val="00E27A1A"/>
    <w:rsid w:val="00E30B28"/>
    <w:rsid w:val="00E318E9"/>
    <w:rsid w:val="00E31B17"/>
    <w:rsid w:val="00E31DD6"/>
    <w:rsid w:val="00E32498"/>
    <w:rsid w:val="00E33BEC"/>
    <w:rsid w:val="00E340ED"/>
    <w:rsid w:val="00E35BC0"/>
    <w:rsid w:val="00E400FD"/>
    <w:rsid w:val="00E40C12"/>
    <w:rsid w:val="00E41DBB"/>
    <w:rsid w:val="00E46CE6"/>
    <w:rsid w:val="00E4703E"/>
    <w:rsid w:val="00E47086"/>
    <w:rsid w:val="00E47448"/>
    <w:rsid w:val="00E476D7"/>
    <w:rsid w:val="00E513FF"/>
    <w:rsid w:val="00E51AAD"/>
    <w:rsid w:val="00E52F24"/>
    <w:rsid w:val="00E53440"/>
    <w:rsid w:val="00E54D36"/>
    <w:rsid w:val="00E550D2"/>
    <w:rsid w:val="00E5607F"/>
    <w:rsid w:val="00E56D3C"/>
    <w:rsid w:val="00E57B58"/>
    <w:rsid w:val="00E6118D"/>
    <w:rsid w:val="00E62415"/>
    <w:rsid w:val="00E62C46"/>
    <w:rsid w:val="00E630EC"/>
    <w:rsid w:val="00E63596"/>
    <w:rsid w:val="00E645D8"/>
    <w:rsid w:val="00E64919"/>
    <w:rsid w:val="00E6787A"/>
    <w:rsid w:val="00E72491"/>
    <w:rsid w:val="00E7249B"/>
    <w:rsid w:val="00E74901"/>
    <w:rsid w:val="00E76E2D"/>
    <w:rsid w:val="00E77293"/>
    <w:rsid w:val="00E773CD"/>
    <w:rsid w:val="00E80133"/>
    <w:rsid w:val="00E80F59"/>
    <w:rsid w:val="00E824E3"/>
    <w:rsid w:val="00E835D6"/>
    <w:rsid w:val="00E83975"/>
    <w:rsid w:val="00E83BAE"/>
    <w:rsid w:val="00E84BF2"/>
    <w:rsid w:val="00E84E88"/>
    <w:rsid w:val="00E90335"/>
    <w:rsid w:val="00E91CFF"/>
    <w:rsid w:val="00E91FFD"/>
    <w:rsid w:val="00EA017A"/>
    <w:rsid w:val="00EA1524"/>
    <w:rsid w:val="00EA30B2"/>
    <w:rsid w:val="00EA5794"/>
    <w:rsid w:val="00EA673B"/>
    <w:rsid w:val="00EA7C9E"/>
    <w:rsid w:val="00EB00E4"/>
    <w:rsid w:val="00EB15A0"/>
    <w:rsid w:val="00EB3FC5"/>
    <w:rsid w:val="00EB618E"/>
    <w:rsid w:val="00EB6323"/>
    <w:rsid w:val="00EB6BE7"/>
    <w:rsid w:val="00EB7265"/>
    <w:rsid w:val="00EB742E"/>
    <w:rsid w:val="00EC03CE"/>
    <w:rsid w:val="00EC144E"/>
    <w:rsid w:val="00EC2CCF"/>
    <w:rsid w:val="00EC2EBD"/>
    <w:rsid w:val="00EC37D2"/>
    <w:rsid w:val="00EC4F17"/>
    <w:rsid w:val="00EC5018"/>
    <w:rsid w:val="00EC5BB9"/>
    <w:rsid w:val="00EC6BC6"/>
    <w:rsid w:val="00EC73B5"/>
    <w:rsid w:val="00ED2DBF"/>
    <w:rsid w:val="00ED32BC"/>
    <w:rsid w:val="00ED3710"/>
    <w:rsid w:val="00ED559A"/>
    <w:rsid w:val="00ED7451"/>
    <w:rsid w:val="00ED79F2"/>
    <w:rsid w:val="00ED7E22"/>
    <w:rsid w:val="00EE0F77"/>
    <w:rsid w:val="00EE0FEB"/>
    <w:rsid w:val="00EE2582"/>
    <w:rsid w:val="00EE25B6"/>
    <w:rsid w:val="00EE6E09"/>
    <w:rsid w:val="00EF2731"/>
    <w:rsid w:val="00EF36A5"/>
    <w:rsid w:val="00EF36E6"/>
    <w:rsid w:val="00EF3A07"/>
    <w:rsid w:val="00EF3D2C"/>
    <w:rsid w:val="00EF3F63"/>
    <w:rsid w:val="00EF408E"/>
    <w:rsid w:val="00EF4A06"/>
    <w:rsid w:val="00EF5837"/>
    <w:rsid w:val="00EF6585"/>
    <w:rsid w:val="00EF7D51"/>
    <w:rsid w:val="00F0027A"/>
    <w:rsid w:val="00F01446"/>
    <w:rsid w:val="00F01841"/>
    <w:rsid w:val="00F029D6"/>
    <w:rsid w:val="00F02DE4"/>
    <w:rsid w:val="00F03D49"/>
    <w:rsid w:val="00F0517A"/>
    <w:rsid w:val="00F10086"/>
    <w:rsid w:val="00F102A6"/>
    <w:rsid w:val="00F10F4E"/>
    <w:rsid w:val="00F14E81"/>
    <w:rsid w:val="00F155A1"/>
    <w:rsid w:val="00F16002"/>
    <w:rsid w:val="00F16408"/>
    <w:rsid w:val="00F22418"/>
    <w:rsid w:val="00F2499B"/>
    <w:rsid w:val="00F24E17"/>
    <w:rsid w:val="00F25D4A"/>
    <w:rsid w:val="00F25FC4"/>
    <w:rsid w:val="00F2641B"/>
    <w:rsid w:val="00F26A0E"/>
    <w:rsid w:val="00F27225"/>
    <w:rsid w:val="00F2749E"/>
    <w:rsid w:val="00F303F2"/>
    <w:rsid w:val="00F312B1"/>
    <w:rsid w:val="00F315B2"/>
    <w:rsid w:val="00F31BB2"/>
    <w:rsid w:val="00F31DC2"/>
    <w:rsid w:val="00F31ED6"/>
    <w:rsid w:val="00F33635"/>
    <w:rsid w:val="00F33DB4"/>
    <w:rsid w:val="00F34F4D"/>
    <w:rsid w:val="00F35A21"/>
    <w:rsid w:val="00F36748"/>
    <w:rsid w:val="00F36F32"/>
    <w:rsid w:val="00F413B6"/>
    <w:rsid w:val="00F41F9F"/>
    <w:rsid w:val="00F427D1"/>
    <w:rsid w:val="00F4394B"/>
    <w:rsid w:val="00F43B37"/>
    <w:rsid w:val="00F44D0E"/>
    <w:rsid w:val="00F45EF3"/>
    <w:rsid w:val="00F46D0B"/>
    <w:rsid w:val="00F50F6A"/>
    <w:rsid w:val="00F53E7E"/>
    <w:rsid w:val="00F56EEB"/>
    <w:rsid w:val="00F60927"/>
    <w:rsid w:val="00F610DA"/>
    <w:rsid w:val="00F613A2"/>
    <w:rsid w:val="00F61419"/>
    <w:rsid w:val="00F61DD3"/>
    <w:rsid w:val="00F657EF"/>
    <w:rsid w:val="00F65A8C"/>
    <w:rsid w:val="00F65F50"/>
    <w:rsid w:val="00F702B5"/>
    <w:rsid w:val="00F709DF"/>
    <w:rsid w:val="00F71413"/>
    <w:rsid w:val="00F7151F"/>
    <w:rsid w:val="00F7567A"/>
    <w:rsid w:val="00F757B5"/>
    <w:rsid w:val="00F7698E"/>
    <w:rsid w:val="00F77C15"/>
    <w:rsid w:val="00F81938"/>
    <w:rsid w:val="00F82ED2"/>
    <w:rsid w:val="00F8387A"/>
    <w:rsid w:val="00F83A6B"/>
    <w:rsid w:val="00F845DC"/>
    <w:rsid w:val="00F84635"/>
    <w:rsid w:val="00F86526"/>
    <w:rsid w:val="00F877EE"/>
    <w:rsid w:val="00F91549"/>
    <w:rsid w:val="00F95640"/>
    <w:rsid w:val="00F95C94"/>
    <w:rsid w:val="00F9638C"/>
    <w:rsid w:val="00F96FF8"/>
    <w:rsid w:val="00FA08FB"/>
    <w:rsid w:val="00FA10D5"/>
    <w:rsid w:val="00FA11C2"/>
    <w:rsid w:val="00FA301B"/>
    <w:rsid w:val="00FA5E31"/>
    <w:rsid w:val="00FA6D8D"/>
    <w:rsid w:val="00FA7D50"/>
    <w:rsid w:val="00FB0D42"/>
    <w:rsid w:val="00FB15A6"/>
    <w:rsid w:val="00FB362D"/>
    <w:rsid w:val="00FB3EF0"/>
    <w:rsid w:val="00FB403C"/>
    <w:rsid w:val="00FB50A7"/>
    <w:rsid w:val="00FB6462"/>
    <w:rsid w:val="00FB76E1"/>
    <w:rsid w:val="00FC21E6"/>
    <w:rsid w:val="00FC4435"/>
    <w:rsid w:val="00FC4BE4"/>
    <w:rsid w:val="00FC6E24"/>
    <w:rsid w:val="00FC7BE4"/>
    <w:rsid w:val="00FD111D"/>
    <w:rsid w:val="00FD17C6"/>
    <w:rsid w:val="00FD206B"/>
    <w:rsid w:val="00FD2917"/>
    <w:rsid w:val="00FD35BA"/>
    <w:rsid w:val="00FD3FBC"/>
    <w:rsid w:val="00FD4B68"/>
    <w:rsid w:val="00FD4E57"/>
    <w:rsid w:val="00FD4EC6"/>
    <w:rsid w:val="00FD5247"/>
    <w:rsid w:val="00FD5C65"/>
    <w:rsid w:val="00FD7DEC"/>
    <w:rsid w:val="00FE17A6"/>
    <w:rsid w:val="00FE1CCE"/>
    <w:rsid w:val="00FE254F"/>
    <w:rsid w:val="00FE2566"/>
    <w:rsid w:val="00FE49E5"/>
    <w:rsid w:val="00FE5A88"/>
    <w:rsid w:val="00FE614F"/>
    <w:rsid w:val="00FE6C45"/>
    <w:rsid w:val="00FE7878"/>
    <w:rsid w:val="00FF035A"/>
    <w:rsid w:val="00FF10BF"/>
    <w:rsid w:val="00FF181A"/>
    <w:rsid w:val="00FF1EB4"/>
    <w:rsid w:val="00FF4DB4"/>
    <w:rsid w:val="00FF5497"/>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57C4D"/>
  <w15:docId w15:val="{84D693AD-777F-4BA3-852E-EB96888A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87F"/>
    <w:rPr>
      <w:rFonts w:ascii="Arial" w:hAnsi="Arial"/>
      <w:sz w:val="24"/>
      <w:szCs w:val="24"/>
    </w:rPr>
  </w:style>
  <w:style w:type="paragraph" w:styleId="Heading1">
    <w:name w:val="heading 1"/>
    <w:basedOn w:val="Normal"/>
    <w:next w:val="Normal"/>
    <w:link w:val="Heading1Char"/>
    <w:autoRedefine/>
    <w:qFormat/>
    <w:rsid w:val="009066E9"/>
    <w:pPr>
      <w:keepNext/>
      <w:pBdr>
        <w:bottom w:val="single" w:sz="24" w:space="1" w:color="FF0000"/>
      </w:pBdr>
      <w:jc w:val="center"/>
      <w:outlineLvl w:val="0"/>
    </w:pPr>
    <w:rPr>
      <w:rFonts w:ascii="Cooper Black" w:hAnsi="Cooper Black"/>
      <w:sz w:val="40"/>
      <w:szCs w:val="36"/>
    </w:rPr>
  </w:style>
  <w:style w:type="paragraph" w:styleId="Heading2">
    <w:name w:val="heading 2"/>
    <w:basedOn w:val="Normal"/>
    <w:next w:val="Normal"/>
    <w:link w:val="Heading2Char"/>
    <w:uiPriority w:val="9"/>
    <w:qFormat/>
    <w:rsid w:val="00C66094"/>
    <w:pPr>
      <w:keepNext/>
      <w:outlineLvl w:val="1"/>
    </w:pPr>
    <w:rPr>
      <w:rFonts w:ascii="Comic Sans MS" w:hAnsi="Comic Sans MS"/>
      <w:szCs w:val="20"/>
    </w:rPr>
  </w:style>
  <w:style w:type="paragraph" w:styleId="Heading3">
    <w:name w:val="heading 3"/>
    <w:basedOn w:val="Normal"/>
    <w:next w:val="Normal"/>
    <w:link w:val="Heading3Char"/>
    <w:uiPriority w:val="9"/>
    <w:qFormat/>
    <w:rsid w:val="00C66094"/>
    <w:pPr>
      <w:keepNext/>
      <w:jc w:val="center"/>
      <w:outlineLvl w:val="2"/>
    </w:pPr>
    <w:rPr>
      <w:rFonts w:ascii="Comic Sans MS" w:hAnsi="Comic Sans MS"/>
      <w:sz w:val="40"/>
      <w:szCs w:val="20"/>
    </w:rPr>
  </w:style>
  <w:style w:type="paragraph" w:styleId="Heading4">
    <w:name w:val="heading 4"/>
    <w:basedOn w:val="Normal"/>
    <w:next w:val="Normal"/>
    <w:link w:val="Heading4Char"/>
    <w:qFormat/>
    <w:rsid w:val="00C66094"/>
    <w:pPr>
      <w:keepNext/>
      <w:outlineLvl w:val="3"/>
    </w:pPr>
    <w:rPr>
      <w:b/>
      <w:sz w:val="32"/>
      <w:szCs w:val="20"/>
    </w:rPr>
  </w:style>
  <w:style w:type="paragraph" w:styleId="Heading6">
    <w:name w:val="heading 6"/>
    <w:basedOn w:val="Normal"/>
    <w:next w:val="Normal"/>
    <w:link w:val="Heading6Char"/>
    <w:qFormat/>
    <w:rsid w:val="00C66094"/>
    <w:pPr>
      <w:keepNext/>
      <w:outlineLvl w:val="5"/>
    </w:pPr>
    <w:rPr>
      <w:rFonts w:cs="Arial"/>
      <w:b/>
      <w:bCs/>
    </w:rPr>
  </w:style>
  <w:style w:type="paragraph" w:styleId="Heading7">
    <w:name w:val="heading 7"/>
    <w:basedOn w:val="Normal"/>
    <w:next w:val="Normal"/>
    <w:link w:val="Heading7Char"/>
    <w:uiPriority w:val="9"/>
    <w:qFormat/>
    <w:rsid w:val="00BF0434"/>
    <w:pPr>
      <w:spacing w:before="240" w:after="60"/>
      <w:outlineLvl w:val="6"/>
    </w:pPr>
    <w:rPr>
      <w:rFonts w:ascii="Times New Roman" w:hAnsi="Times New Roman"/>
    </w:rPr>
  </w:style>
  <w:style w:type="paragraph" w:styleId="Heading9">
    <w:name w:val="heading 9"/>
    <w:basedOn w:val="Normal"/>
    <w:next w:val="Normal"/>
    <w:link w:val="Heading9Char"/>
    <w:qFormat/>
    <w:rsid w:val="00C66094"/>
    <w:pPr>
      <w:keepNext/>
      <w:jc w:val="center"/>
      <w:outlineLvl w:val="8"/>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066E9"/>
    <w:rPr>
      <w:rFonts w:ascii="Cooper Black" w:hAnsi="Cooper Black"/>
      <w:sz w:val="40"/>
      <w:szCs w:val="36"/>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customStyle="1" w:styleId="Heading3Char">
    <w:name w:val="Heading 3 Char"/>
    <w:link w:val="Heading3"/>
    <w:uiPriority w:val="9"/>
    <w:semiHidden/>
    <w:locked/>
    <w:rPr>
      <w:rFonts w:ascii="Cambria" w:hAnsi="Cambria" w:cs="Times New Roman"/>
      <w:b/>
      <w:bCs/>
      <w:sz w:val="26"/>
      <w:szCs w:val="26"/>
    </w:rPr>
  </w:style>
  <w:style w:type="character" w:customStyle="1" w:styleId="Heading4Char">
    <w:name w:val="Heading 4 Char"/>
    <w:link w:val="Heading4"/>
    <w:locked/>
    <w:rPr>
      <w:rFonts w:ascii="Calibri" w:hAnsi="Calibri" w:cs="Times New Roman"/>
      <w:b/>
      <w:bCs/>
      <w:sz w:val="28"/>
      <w:szCs w:val="28"/>
    </w:rPr>
  </w:style>
  <w:style w:type="character" w:customStyle="1" w:styleId="Heading6Char">
    <w:name w:val="Heading 6 Char"/>
    <w:link w:val="Heading6"/>
    <w:uiPriority w:val="9"/>
    <w:semiHidden/>
    <w:locked/>
    <w:rPr>
      <w:rFonts w:ascii="Calibri" w:hAnsi="Calibri" w:cs="Times New Roman"/>
      <w:b/>
      <w:bCs/>
      <w:sz w:val="22"/>
      <w:szCs w:val="22"/>
    </w:rPr>
  </w:style>
  <w:style w:type="character" w:customStyle="1" w:styleId="Heading7Char">
    <w:name w:val="Heading 7 Char"/>
    <w:link w:val="Heading7"/>
    <w:uiPriority w:val="9"/>
    <w:semiHidden/>
    <w:locked/>
    <w:rPr>
      <w:rFonts w:ascii="Calibri" w:hAnsi="Calibri" w:cs="Times New Roman"/>
      <w:sz w:val="24"/>
      <w:szCs w:val="24"/>
    </w:rPr>
  </w:style>
  <w:style w:type="character" w:customStyle="1" w:styleId="Heading9Char">
    <w:name w:val="Heading 9 Char"/>
    <w:link w:val="Heading9"/>
    <w:uiPriority w:val="9"/>
    <w:locked/>
    <w:rPr>
      <w:rFonts w:ascii="Cambria" w:hAnsi="Cambria" w:cs="Times New Roman"/>
      <w:sz w:val="22"/>
      <w:szCs w:val="22"/>
    </w:rPr>
  </w:style>
  <w:style w:type="paragraph" w:styleId="Title">
    <w:name w:val="Title"/>
    <w:basedOn w:val="Normal"/>
    <w:link w:val="TitleChar"/>
    <w:uiPriority w:val="10"/>
    <w:qFormat/>
    <w:rsid w:val="00C66094"/>
    <w:pPr>
      <w:jc w:val="center"/>
    </w:pPr>
    <w:rPr>
      <w:rFonts w:ascii="Comic Sans MS" w:hAnsi="Comic Sans MS"/>
      <w:sz w:val="30"/>
      <w:szCs w:val="20"/>
    </w:rPr>
  </w:style>
  <w:style w:type="character" w:customStyle="1" w:styleId="TitleChar">
    <w:name w:val="Title Char"/>
    <w:link w:val="Title"/>
    <w:uiPriority w:val="10"/>
    <w:locked/>
    <w:rPr>
      <w:rFonts w:ascii="Cambria" w:hAnsi="Cambria" w:cs="Times New Roman"/>
      <w:b/>
      <w:bCs/>
      <w:kern w:val="28"/>
      <w:sz w:val="32"/>
      <w:szCs w:val="32"/>
    </w:rPr>
  </w:style>
  <w:style w:type="paragraph" w:styleId="BodyText3">
    <w:name w:val="Body Text 3"/>
    <w:basedOn w:val="Normal"/>
    <w:link w:val="BodyText3Char"/>
    <w:uiPriority w:val="99"/>
    <w:rsid w:val="00C66094"/>
    <w:pPr>
      <w:jc w:val="center"/>
    </w:pPr>
    <w:rPr>
      <w:rFonts w:ascii="Comic Sans MS" w:hAnsi="Comic Sans MS"/>
      <w:sz w:val="96"/>
      <w:szCs w:val="20"/>
    </w:rPr>
  </w:style>
  <w:style w:type="character" w:customStyle="1" w:styleId="BodyText3Char">
    <w:name w:val="Body Text 3 Char"/>
    <w:link w:val="BodyText3"/>
    <w:uiPriority w:val="99"/>
    <w:semiHidden/>
    <w:locked/>
    <w:rPr>
      <w:rFonts w:ascii="Arial" w:hAnsi="Arial" w:cs="Times New Roman"/>
      <w:sz w:val="16"/>
      <w:szCs w:val="16"/>
    </w:rPr>
  </w:style>
  <w:style w:type="paragraph" w:styleId="BodyText2">
    <w:name w:val="Body Text 2"/>
    <w:basedOn w:val="Normal"/>
    <w:link w:val="BodyText2Char"/>
    <w:uiPriority w:val="99"/>
    <w:rsid w:val="00C66094"/>
    <w:pPr>
      <w:pBdr>
        <w:bottom w:val="single" w:sz="12" w:space="31" w:color="auto"/>
      </w:pBdr>
    </w:pPr>
    <w:rPr>
      <w:sz w:val="20"/>
      <w:szCs w:val="20"/>
    </w:rPr>
  </w:style>
  <w:style w:type="character" w:customStyle="1" w:styleId="BodyText2Char">
    <w:name w:val="Body Text 2 Char"/>
    <w:link w:val="BodyText2"/>
    <w:uiPriority w:val="99"/>
    <w:semiHidden/>
    <w:locked/>
    <w:rPr>
      <w:rFonts w:ascii="Arial" w:hAnsi="Arial" w:cs="Times New Roman"/>
      <w:sz w:val="24"/>
      <w:szCs w:val="24"/>
    </w:rPr>
  </w:style>
  <w:style w:type="paragraph" w:styleId="Footer">
    <w:name w:val="footer"/>
    <w:basedOn w:val="Normal"/>
    <w:link w:val="FooterChar"/>
    <w:uiPriority w:val="99"/>
    <w:rsid w:val="00C66094"/>
    <w:pPr>
      <w:tabs>
        <w:tab w:val="center" w:pos="4320"/>
        <w:tab w:val="right" w:pos="8640"/>
      </w:tabs>
    </w:pPr>
    <w:rPr>
      <w:szCs w:val="20"/>
    </w:rPr>
  </w:style>
  <w:style w:type="character" w:customStyle="1" w:styleId="FooterChar">
    <w:name w:val="Footer Char"/>
    <w:link w:val="Footer"/>
    <w:uiPriority w:val="99"/>
    <w:locked/>
    <w:rPr>
      <w:rFonts w:ascii="Arial" w:hAnsi="Arial" w:cs="Times New Roman"/>
      <w:sz w:val="24"/>
      <w:szCs w:val="24"/>
    </w:rPr>
  </w:style>
  <w:style w:type="character" w:styleId="PageNumber">
    <w:name w:val="page number"/>
    <w:uiPriority w:val="99"/>
    <w:rsid w:val="00C66094"/>
    <w:rPr>
      <w:rFonts w:cs="Times New Roman"/>
    </w:rPr>
  </w:style>
  <w:style w:type="paragraph" w:styleId="Header">
    <w:name w:val="header"/>
    <w:basedOn w:val="Normal"/>
    <w:link w:val="HeaderChar"/>
    <w:uiPriority w:val="99"/>
    <w:rsid w:val="004D4BF1"/>
    <w:pPr>
      <w:tabs>
        <w:tab w:val="center" w:pos="4320"/>
        <w:tab w:val="right" w:pos="8640"/>
      </w:tabs>
    </w:pPr>
  </w:style>
  <w:style w:type="character" w:customStyle="1" w:styleId="HeaderChar">
    <w:name w:val="Header Char"/>
    <w:link w:val="Header"/>
    <w:uiPriority w:val="99"/>
    <w:locked/>
    <w:rPr>
      <w:rFonts w:ascii="Arial" w:hAnsi="Arial" w:cs="Times New Roman"/>
      <w:sz w:val="24"/>
      <w:szCs w:val="24"/>
    </w:rPr>
  </w:style>
  <w:style w:type="paragraph" w:styleId="NormalWeb">
    <w:name w:val="Normal (Web)"/>
    <w:basedOn w:val="Normal"/>
    <w:uiPriority w:val="99"/>
    <w:rsid w:val="0013431E"/>
    <w:pPr>
      <w:spacing w:after="240"/>
    </w:pPr>
    <w:rPr>
      <w:rFonts w:ascii="Times New Roman" w:hAnsi="Times New Roman"/>
    </w:rPr>
  </w:style>
  <w:style w:type="paragraph" w:customStyle="1" w:styleId="ingred3">
    <w:name w:val="ingred3"/>
    <w:basedOn w:val="Normal"/>
    <w:rsid w:val="0013431E"/>
    <w:pPr>
      <w:spacing w:after="240" w:line="440" w:lineRule="atLeast"/>
    </w:pPr>
    <w:rPr>
      <w:rFonts w:ascii="Times New Roman" w:hAnsi="Times New Roman"/>
    </w:rPr>
  </w:style>
  <w:style w:type="character" w:customStyle="1" w:styleId="itemcreditdate4">
    <w:name w:val="item_credit_date4"/>
    <w:rsid w:val="0013431E"/>
    <w:rPr>
      <w:rFonts w:cs="Times New Roman"/>
      <w:color w:val="555555"/>
      <w:sz w:val="24"/>
      <w:szCs w:val="24"/>
    </w:rPr>
  </w:style>
  <w:style w:type="character" w:styleId="Hyperlink">
    <w:name w:val="Hyperlink"/>
    <w:uiPriority w:val="99"/>
    <w:rsid w:val="00D24A07"/>
    <w:rPr>
      <w:rFonts w:cs="Times New Roman"/>
      <w:color w:val="0000FF"/>
      <w:u w:val="single"/>
    </w:rPr>
  </w:style>
  <w:style w:type="table" w:styleId="TableGrid">
    <w:name w:val="Table Grid"/>
    <w:basedOn w:val="TableNormal"/>
    <w:uiPriority w:val="59"/>
    <w:rsid w:val="00BF0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7F1F1C"/>
  </w:style>
  <w:style w:type="paragraph" w:styleId="ListParagraph">
    <w:name w:val="List Paragraph"/>
    <w:basedOn w:val="Normal"/>
    <w:uiPriority w:val="34"/>
    <w:qFormat/>
    <w:rsid w:val="00DD0D4D"/>
    <w:pPr>
      <w:ind w:left="720"/>
    </w:pPr>
  </w:style>
  <w:style w:type="paragraph" w:styleId="DocumentMap">
    <w:name w:val="Document Map"/>
    <w:basedOn w:val="Normal"/>
    <w:link w:val="DocumentMapChar"/>
    <w:rsid w:val="00F413B6"/>
    <w:rPr>
      <w:rFonts w:ascii="Tahoma" w:hAnsi="Tahoma" w:cs="Tahoma"/>
      <w:sz w:val="16"/>
      <w:szCs w:val="16"/>
    </w:rPr>
  </w:style>
  <w:style w:type="character" w:customStyle="1" w:styleId="DocumentMapChar">
    <w:name w:val="Document Map Char"/>
    <w:link w:val="DocumentMap"/>
    <w:rsid w:val="00F413B6"/>
    <w:rPr>
      <w:rFonts w:ascii="Tahoma" w:hAnsi="Tahoma" w:cs="Tahoma"/>
      <w:sz w:val="16"/>
      <w:szCs w:val="16"/>
    </w:rPr>
  </w:style>
  <w:style w:type="paragraph" w:styleId="NoSpacing">
    <w:name w:val="No Spacing"/>
    <w:link w:val="NoSpacingChar"/>
    <w:uiPriority w:val="1"/>
    <w:qFormat/>
    <w:rsid w:val="00144F61"/>
    <w:rPr>
      <w:rFonts w:ascii="Arial" w:hAnsi="Arial"/>
      <w:sz w:val="22"/>
      <w:szCs w:val="22"/>
      <w:lang w:bidi="en-US"/>
    </w:rPr>
  </w:style>
  <w:style w:type="character" w:customStyle="1" w:styleId="NoSpacingChar">
    <w:name w:val="No Spacing Char"/>
    <w:link w:val="NoSpacing"/>
    <w:uiPriority w:val="1"/>
    <w:rsid w:val="00144F61"/>
    <w:rPr>
      <w:rFonts w:ascii="Arial" w:hAnsi="Arial"/>
      <w:sz w:val="22"/>
      <w:szCs w:val="22"/>
      <w:lang w:val="en-US" w:eastAsia="en-US" w:bidi="en-US"/>
    </w:rPr>
  </w:style>
  <w:style w:type="paragraph" w:customStyle="1" w:styleId="StyleHeading1CooperBlack20ptBlueCentered">
    <w:name w:val="Style Heading 1 + Cooper Black 20 pt Blue Centered"/>
    <w:basedOn w:val="Heading1"/>
    <w:rsid w:val="00890B8A"/>
    <w:rPr>
      <w:b/>
      <w:bCs/>
      <w:color w:val="FF0000"/>
    </w:rPr>
  </w:style>
  <w:style w:type="paragraph" w:customStyle="1" w:styleId="StyleHeading1Centered">
    <w:name w:val="Style Heading 1 + Centered"/>
    <w:basedOn w:val="Heading1"/>
    <w:autoRedefine/>
    <w:qFormat/>
    <w:rsid w:val="00B26692"/>
    <w:rPr>
      <w:bCs/>
      <w:sz w:val="72"/>
      <w:szCs w:val="72"/>
    </w:rPr>
  </w:style>
  <w:style w:type="character" w:styleId="Emphasis">
    <w:name w:val="Emphasis"/>
    <w:qFormat/>
    <w:rsid w:val="00793791"/>
    <w:rPr>
      <w:i/>
      <w:iCs/>
    </w:rPr>
  </w:style>
  <w:style w:type="character" w:styleId="FollowedHyperlink">
    <w:name w:val="FollowedHyperlink"/>
    <w:rsid w:val="00B26692"/>
    <w:rPr>
      <w:color w:val="800080"/>
      <w:u w:val="single"/>
    </w:rPr>
  </w:style>
  <w:style w:type="paragraph" w:styleId="Subtitle">
    <w:name w:val="Subtitle"/>
    <w:basedOn w:val="Normal"/>
    <w:next w:val="Normal"/>
    <w:link w:val="SubtitleChar"/>
    <w:qFormat/>
    <w:rsid w:val="00EB6BE7"/>
    <w:pPr>
      <w:spacing w:after="60"/>
      <w:jc w:val="center"/>
      <w:outlineLvl w:val="1"/>
    </w:pPr>
    <w:rPr>
      <w:rFonts w:ascii="Cambria" w:hAnsi="Cambria"/>
    </w:rPr>
  </w:style>
  <w:style w:type="character" w:customStyle="1" w:styleId="SubtitleChar">
    <w:name w:val="Subtitle Char"/>
    <w:link w:val="Subtitle"/>
    <w:rsid w:val="00EB6BE7"/>
    <w:rPr>
      <w:rFonts w:ascii="Cambria" w:eastAsia="Times New Roman" w:hAnsi="Cambria" w:cs="Times New Roman"/>
      <w:sz w:val="24"/>
      <w:szCs w:val="24"/>
    </w:rPr>
  </w:style>
  <w:style w:type="paragraph" w:styleId="BalloonText">
    <w:name w:val="Balloon Text"/>
    <w:basedOn w:val="Normal"/>
    <w:link w:val="BalloonTextChar"/>
    <w:uiPriority w:val="99"/>
    <w:rsid w:val="00A46745"/>
    <w:rPr>
      <w:rFonts w:ascii="Tahoma" w:hAnsi="Tahoma" w:cs="Tahoma"/>
      <w:sz w:val="16"/>
      <w:szCs w:val="16"/>
    </w:rPr>
  </w:style>
  <w:style w:type="character" w:customStyle="1" w:styleId="BalloonTextChar">
    <w:name w:val="Balloon Text Char"/>
    <w:link w:val="BalloonText"/>
    <w:uiPriority w:val="99"/>
    <w:rsid w:val="00A46745"/>
    <w:rPr>
      <w:rFonts w:ascii="Tahoma" w:hAnsi="Tahoma" w:cs="Tahoma"/>
      <w:sz w:val="16"/>
      <w:szCs w:val="16"/>
    </w:rPr>
  </w:style>
  <w:style w:type="paragraph" w:customStyle="1" w:styleId="Default">
    <w:name w:val="Default"/>
    <w:rsid w:val="00BA1B4E"/>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BA1B4E"/>
    <w:rPr>
      <w:sz w:val="16"/>
      <w:szCs w:val="16"/>
    </w:rPr>
  </w:style>
  <w:style w:type="paragraph" w:styleId="CommentText">
    <w:name w:val="annotation text"/>
    <w:basedOn w:val="Normal"/>
    <w:link w:val="CommentTextChar"/>
    <w:uiPriority w:val="99"/>
    <w:unhideWhenUsed/>
    <w:rsid w:val="00BA1B4E"/>
    <w:rPr>
      <w:sz w:val="20"/>
      <w:szCs w:val="20"/>
    </w:rPr>
  </w:style>
  <w:style w:type="character" w:customStyle="1" w:styleId="CommentTextChar">
    <w:name w:val="Comment Text Char"/>
    <w:link w:val="CommentText"/>
    <w:uiPriority w:val="99"/>
    <w:rsid w:val="00BA1B4E"/>
    <w:rPr>
      <w:rFonts w:ascii="Arial" w:hAnsi="Arial"/>
    </w:rPr>
  </w:style>
  <w:style w:type="paragraph" w:styleId="CommentSubject">
    <w:name w:val="annotation subject"/>
    <w:basedOn w:val="CommentText"/>
    <w:next w:val="CommentText"/>
    <w:link w:val="CommentSubjectChar"/>
    <w:uiPriority w:val="99"/>
    <w:unhideWhenUsed/>
    <w:rsid w:val="00BA1B4E"/>
    <w:rPr>
      <w:b/>
      <w:bCs/>
    </w:rPr>
  </w:style>
  <w:style w:type="character" w:customStyle="1" w:styleId="CommentSubjectChar">
    <w:name w:val="Comment Subject Char"/>
    <w:link w:val="CommentSubject"/>
    <w:uiPriority w:val="99"/>
    <w:rsid w:val="00BA1B4E"/>
    <w:rPr>
      <w:rFonts w:ascii="Arial" w:hAnsi="Arial"/>
      <w:b/>
      <w:bCs/>
    </w:rPr>
  </w:style>
  <w:style w:type="character" w:styleId="Strong">
    <w:name w:val="Strong"/>
    <w:basedOn w:val="DefaultParagraphFont"/>
    <w:qFormat/>
    <w:rsid w:val="00794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6783">
      <w:marLeft w:val="0"/>
      <w:marRight w:val="0"/>
      <w:marTop w:val="0"/>
      <w:marBottom w:val="0"/>
      <w:divBdr>
        <w:top w:val="none" w:sz="0" w:space="0" w:color="auto"/>
        <w:left w:val="none" w:sz="0" w:space="0" w:color="auto"/>
        <w:bottom w:val="none" w:sz="0" w:space="0" w:color="auto"/>
        <w:right w:val="none" w:sz="0" w:space="0" w:color="auto"/>
      </w:divBdr>
      <w:divsChild>
        <w:div w:id="104616786">
          <w:marLeft w:val="0"/>
          <w:marRight w:val="0"/>
          <w:marTop w:val="0"/>
          <w:marBottom w:val="0"/>
          <w:divBdr>
            <w:top w:val="none" w:sz="0" w:space="0" w:color="auto"/>
            <w:left w:val="none" w:sz="0" w:space="0" w:color="auto"/>
            <w:bottom w:val="none" w:sz="0" w:space="0" w:color="auto"/>
            <w:right w:val="none" w:sz="0" w:space="0" w:color="auto"/>
          </w:divBdr>
          <w:divsChild>
            <w:div w:id="104616789">
              <w:marLeft w:val="0"/>
              <w:marRight w:val="0"/>
              <w:marTop w:val="0"/>
              <w:marBottom w:val="0"/>
              <w:divBdr>
                <w:top w:val="none" w:sz="0" w:space="0" w:color="auto"/>
                <w:left w:val="none" w:sz="0" w:space="0" w:color="auto"/>
                <w:bottom w:val="none" w:sz="0" w:space="0" w:color="auto"/>
                <w:right w:val="none" w:sz="0" w:space="0" w:color="auto"/>
              </w:divBdr>
              <w:divsChild>
                <w:div w:id="104616785">
                  <w:marLeft w:val="0"/>
                  <w:marRight w:val="0"/>
                  <w:marTop w:val="600"/>
                  <w:marBottom w:val="0"/>
                  <w:divBdr>
                    <w:top w:val="none" w:sz="0" w:space="0" w:color="auto"/>
                    <w:left w:val="none" w:sz="0" w:space="0" w:color="auto"/>
                    <w:bottom w:val="none" w:sz="0" w:space="0" w:color="auto"/>
                    <w:right w:val="none" w:sz="0" w:space="0" w:color="auto"/>
                  </w:divBdr>
                  <w:divsChild>
                    <w:div w:id="104616784">
                      <w:marLeft w:val="0"/>
                      <w:marRight w:val="0"/>
                      <w:marTop w:val="0"/>
                      <w:marBottom w:val="400"/>
                      <w:divBdr>
                        <w:top w:val="none" w:sz="0" w:space="0" w:color="auto"/>
                        <w:left w:val="none" w:sz="0" w:space="0" w:color="auto"/>
                        <w:bottom w:val="none" w:sz="0" w:space="0" w:color="auto"/>
                        <w:right w:val="none" w:sz="0" w:space="0" w:color="auto"/>
                      </w:divBdr>
                    </w:div>
                    <w:div w:id="104616787">
                      <w:marLeft w:val="0"/>
                      <w:marRight w:val="0"/>
                      <w:marTop w:val="0"/>
                      <w:marBottom w:val="400"/>
                      <w:divBdr>
                        <w:top w:val="none" w:sz="0" w:space="0" w:color="auto"/>
                        <w:left w:val="none" w:sz="0" w:space="0" w:color="auto"/>
                        <w:bottom w:val="none" w:sz="0" w:space="0" w:color="auto"/>
                        <w:right w:val="none" w:sz="0" w:space="0" w:color="auto"/>
                      </w:divBdr>
                    </w:div>
                    <w:div w:id="104616788">
                      <w:marLeft w:val="0"/>
                      <w:marRight w:val="0"/>
                      <w:marTop w:val="0"/>
                      <w:marBottom w:val="400"/>
                      <w:divBdr>
                        <w:top w:val="none" w:sz="0" w:space="0" w:color="auto"/>
                        <w:left w:val="none" w:sz="0" w:space="0" w:color="auto"/>
                        <w:bottom w:val="none" w:sz="0" w:space="0" w:color="auto"/>
                        <w:right w:val="none" w:sz="0" w:space="0" w:color="auto"/>
                      </w:divBdr>
                    </w:div>
                    <w:div w:id="104616790">
                      <w:marLeft w:val="0"/>
                      <w:marRight w:val="0"/>
                      <w:marTop w:val="0"/>
                      <w:marBottom w:val="400"/>
                      <w:divBdr>
                        <w:top w:val="none" w:sz="0" w:space="0" w:color="auto"/>
                        <w:left w:val="none" w:sz="0" w:space="0" w:color="auto"/>
                        <w:bottom w:val="none" w:sz="0" w:space="0" w:color="auto"/>
                        <w:right w:val="none" w:sz="0" w:space="0" w:color="auto"/>
                      </w:divBdr>
                    </w:div>
                    <w:div w:id="104616791">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 w:id="55227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n-eat.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scr.usda.gov/complaint_filing_cust.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cio.usda.gov/sites/default/files/docs/2012/Complain_combined_6_8_12.pdf" TargetMode="External"/><Relationship Id="rId14" Type="http://schemas.openxmlformats.org/officeDocument/2006/relationships/hyperlink" Target="mailto:csjohnson@ksd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n-ea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n-ea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kn-eat.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0A9F8-57C2-4438-AFFB-61076997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2715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Child Nutrition &amp; Wellness</vt:lpstr>
    </vt:vector>
  </TitlesOfParts>
  <Company>Kansas Department of Education</Company>
  <LinksUpToDate>false</LinksUpToDate>
  <CharactersWithSpaces>17188</CharactersWithSpaces>
  <SharedDoc>false</SharedDoc>
  <HLinks>
    <vt:vector size="36" baseType="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5046382</vt:i4>
      </vt:variant>
      <vt:variant>
        <vt:i4>3</vt:i4>
      </vt:variant>
      <vt:variant>
        <vt:i4>0</vt:i4>
      </vt:variant>
      <vt:variant>
        <vt:i4>5</vt:i4>
      </vt:variant>
      <vt:variant>
        <vt:lpwstr>mailto:csjohnson@ksde.org</vt:lpwstr>
      </vt:variant>
      <vt:variant>
        <vt:lpwstr/>
      </vt:variant>
      <vt:variant>
        <vt:i4>8323111</vt:i4>
      </vt:variant>
      <vt:variant>
        <vt:i4>0</vt:i4>
      </vt:variant>
      <vt:variant>
        <vt:i4>0</vt:i4>
      </vt:variant>
      <vt:variant>
        <vt:i4>5</vt:i4>
      </vt:variant>
      <vt:variant>
        <vt:lpwstr>http://www.kn-eat.org/</vt:lpwstr>
      </vt:variant>
      <vt:variant>
        <vt:lpwstr/>
      </vt:variant>
      <vt:variant>
        <vt:i4>8323111</vt:i4>
      </vt:variant>
      <vt:variant>
        <vt:i4>9</vt:i4>
      </vt:variant>
      <vt:variant>
        <vt:i4>0</vt:i4>
      </vt:variant>
      <vt:variant>
        <vt:i4>5</vt:i4>
      </vt:variant>
      <vt:variant>
        <vt:lpwstr>http://www.kn-eat.org/</vt:lpwstr>
      </vt:variant>
      <vt:variant>
        <vt:lpwstr/>
      </vt:variant>
      <vt:variant>
        <vt:i4>8323111</vt:i4>
      </vt:variant>
      <vt:variant>
        <vt:i4>3</vt:i4>
      </vt:variant>
      <vt:variant>
        <vt:i4>0</vt:i4>
      </vt:variant>
      <vt:variant>
        <vt:i4>5</vt:i4>
      </vt:variant>
      <vt:variant>
        <vt:lpwstr>http://www.kn-eat.org/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 &amp; Wellness</dc:title>
  <dc:creator>Traude Sander</dc:creator>
  <cp:lastModifiedBy>Pam Rosebaugh</cp:lastModifiedBy>
  <cp:revision>6</cp:revision>
  <cp:lastPrinted>2016-02-02T14:23:00Z</cp:lastPrinted>
  <dcterms:created xsi:type="dcterms:W3CDTF">2016-02-02T14:25:00Z</dcterms:created>
  <dcterms:modified xsi:type="dcterms:W3CDTF">2016-02-08T19:52:00Z</dcterms:modified>
</cp:coreProperties>
</file>